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3723E" w14:textId="77777777" w:rsidR="00116409" w:rsidRPr="00116409" w:rsidRDefault="00116409" w:rsidP="001164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116409">
        <w:rPr>
          <w:rFonts w:ascii="Times New Roman" w:eastAsia="Times New Roman" w:hAnsi="Times New Roman" w:cs="Times New Roman"/>
          <w:b/>
          <w:bCs/>
          <w:sz w:val="28"/>
          <w:szCs w:val="28"/>
        </w:rPr>
        <w:t>ПЛАН</w:t>
      </w:r>
    </w:p>
    <w:p w14:paraId="53127470" w14:textId="77777777" w:rsidR="00116409" w:rsidRPr="00116409" w:rsidRDefault="00116409" w:rsidP="0011640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409">
        <w:rPr>
          <w:rFonts w:ascii="Times New Roman" w:eastAsia="Times New Roman" w:hAnsi="Times New Roman" w:cs="Times New Roman"/>
          <w:sz w:val="28"/>
          <w:szCs w:val="28"/>
        </w:rPr>
        <w:t>работы кафедры иностранного языка</w:t>
      </w:r>
      <w:r w:rsidRPr="00116409">
        <w:rPr>
          <w:rFonts w:ascii="Times New Roman" w:hAnsi="Times New Roman" w:cs="Times New Roman"/>
          <w:b/>
          <w:sz w:val="28"/>
          <w:szCs w:val="28"/>
        </w:rPr>
        <w:t xml:space="preserve"> МБОУ МПЛ</w:t>
      </w:r>
    </w:p>
    <w:p w14:paraId="0609C435" w14:textId="77777777" w:rsidR="00116409" w:rsidRPr="00116409" w:rsidRDefault="00446B0C" w:rsidP="001164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2024 – 2025</w:t>
      </w:r>
      <w:r w:rsidR="00116409" w:rsidRPr="00116409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14:paraId="3FB8DEB9" w14:textId="77777777" w:rsidR="00116409" w:rsidRPr="00116409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409">
        <w:rPr>
          <w:rFonts w:ascii="Times New Roman" w:eastAsia="Times New Roman" w:hAnsi="Times New Roman" w:cs="Times New Roman"/>
          <w:sz w:val="28"/>
          <w:szCs w:val="28"/>
        </w:rPr>
        <w:t>Методист кафедры:  Ворошилова   А.А.</w:t>
      </w:r>
    </w:p>
    <w:p w14:paraId="32454543" w14:textId="77777777" w:rsidR="00116409" w:rsidRPr="00446B0C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B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МЕТОДИЧЕСКАЯ ТЕМА МБОУ МПЛ: </w:t>
      </w:r>
    </w:p>
    <w:p w14:paraId="267EDDF4" w14:textId="77777777" w:rsidR="00116409" w:rsidRPr="00446B0C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B0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46B0C">
        <w:rPr>
          <w:rFonts w:ascii="Times New Roman" w:hAnsi="Times New Roman" w:cs="Times New Roman"/>
          <w:sz w:val="28"/>
          <w:szCs w:val="28"/>
        </w:rPr>
        <w:t xml:space="preserve">Совершенствование образовательной деятельности школы в контексте </w:t>
      </w:r>
      <w:r w:rsidR="00446B0C" w:rsidRPr="00446B0C">
        <w:rPr>
          <w:rFonts w:ascii="Times New Roman" w:hAnsi="Times New Roman" w:cs="Times New Roman"/>
          <w:sz w:val="28"/>
          <w:szCs w:val="28"/>
        </w:rPr>
        <w:t xml:space="preserve">обновленного </w:t>
      </w:r>
      <w:r w:rsidRPr="00446B0C">
        <w:rPr>
          <w:rFonts w:ascii="Times New Roman" w:hAnsi="Times New Roman" w:cs="Times New Roman"/>
          <w:sz w:val="28"/>
          <w:szCs w:val="28"/>
        </w:rPr>
        <w:t>ФГОС и национального проекта «Образование</w:t>
      </w:r>
      <w:r w:rsidRPr="00446B0C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6C159F79" w14:textId="77777777" w:rsidR="00116409" w:rsidRPr="00446B0C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93C9E3" w14:textId="77777777" w:rsidR="00116409" w:rsidRPr="00EF26F7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 работы кафедры: </w:t>
      </w:r>
    </w:p>
    <w:p w14:paraId="04B4D6B8" w14:textId="77777777" w:rsidR="00116409" w:rsidRPr="00EF26F7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sz w:val="28"/>
          <w:szCs w:val="28"/>
        </w:rPr>
        <w:t>«Участие в различных формах методической работы в условиях ФГОС и формирование инновационного образовательного комплекса, ориентированного на раскрытие творческого потенциала участников образовательного процесса, с использованием инновационных технологий»</w:t>
      </w:r>
    </w:p>
    <w:p w14:paraId="289E0EBC" w14:textId="77777777" w:rsidR="00116409" w:rsidRPr="00EF26F7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 на 202</w:t>
      </w:r>
      <w:r w:rsidR="00446B0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EF26F7">
        <w:rPr>
          <w:rFonts w:ascii="Times New Roman" w:eastAsia="Times New Roman" w:hAnsi="Times New Roman" w:cs="Times New Roman"/>
          <w:b/>
          <w:bCs/>
          <w:sz w:val="28"/>
          <w:szCs w:val="28"/>
        </w:rPr>
        <w:t>-202</w:t>
      </w:r>
      <w:r w:rsidR="00446B0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EF26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год:</w:t>
      </w:r>
    </w:p>
    <w:p w14:paraId="52A81D7C" w14:textId="77777777" w:rsidR="00116409" w:rsidRPr="00EF26F7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sz w:val="28"/>
          <w:szCs w:val="28"/>
        </w:rPr>
        <w:t>1. Повысить методический уровень обучения иностранным языкам;</w:t>
      </w:r>
    </w:p>
    <w:p w14:paraId="167FFA10" w14:textId="77777777" w:rsidR="00116409" w:rsidRPr="00EF26F7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sz w:val="28"/>
          <w:szCs w:val="28"/>
        </w:rPr>
        <w:t xml:space="preserve">2. продолжить работу в рамках ФГОС (повышение квалификации, разработка программ); </w:t>
      </w:r>
    </w:p>
    <w:p w14:paraId="46A8ED63" w14:textId="77777777" w:rsidR="00116409" w:rsidRPr="00EF26F7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1A61AB">
        <w:rPr>
          <w:rFonts w:ascii="Times New Roman" w:eastAsia="Times New Roman" w:hAnsi="Times New Roman" w:cs="Times New Roman"/>
          <w:b/>
          <w:sz w:val="28"/>
          <w:szCs w:val="28"/>
        </w:rPr>
        <w:t>активизировать</w:t>
      </w:r>
      <w:r w:rsidRPr="00EF26F7">
        <w:rPr>
          <w:rFonts w:ascii="Times New Roman" w:eastAsia="Times New Roman" w:hAnsi="Times New Roman" w:cs="Times New Roman"/>
          <w:sz w:val="28"/>
          <w:szCs w:val="28"/>
        </w:rPr>
        <w:t xml:space="preserve"> научно-исследовательскую деятельность учащихся и педагогов (проектная деятельность, статьи, публикации);</w:t>
      </w:r>
    </w:p>
    <w:p w14:paraId="59A7C3EF" w14:textId="77777777" w:rsidR="00116409" w:rsidRPr="00EF26F7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sz w:val="28"/>
          <w:szCs w:val="28"/>
        </w:rPr>
        <w:t xml:space="preserve">4. расширить спектр образовательных технологий, видов и форм деятельности обучающихся в урочное и во внеурочное время, направленных на достижение образовательных результатов, определенных в соответствии с ФГОС общего образования; </w:t>
      </w:r>
    </w:p>
    <w:p w14:paraId="141480EB" w14:textId="77777777" w:rsidR="00116409" w:rsidRPr="00EF26F7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sz w:val="28"/>
          <w:szCs w:val="28"/>
        </w:rPr>
        <w:t>5. совершенствовать качество современного урока как основного звена учебного процесса на основе внедрения современных инновационных технологий;</w:t>
      </w:r>
    </w:p>
    <w:p w14:paraId="71A269B8" w14:textId="77777777" w:rsidR="00116409" w:rsidRPr="00EF26F7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sz w:val="28"/>
          <w:szCs w:val="28"/>
        </w:rPr>
        <w:t>6. повысить уровень научно-теоретической, методической и психолого-педагогической подготовки учителей, их коммуникативной культуры. Создать мотивационные условия для повышения учителями кафедры квалификационных категорий и участие в творческих конкурсах;</w:t>
      </w:r>
    </w:p>
    <w:p w14:paraId="7EBEBA71" w14:textId="77777777" w:rsidR="00116409" w:rsidRPr="00EF26F7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sz w:val="28"/>
          <w:szCs w:val="28"/>
        </w:rPr>
        <w:t xml:space="preserve">7. повысить уровень педагогической компетентности, пройти курсы повышения квалификации; педагогам принимать активное участие в конкурсах педагогического мастерства (как в заочной, так и в очной форме); </w:t>
      </w:r>
    </w:p>
    <w:p w14:paraId="760371F7" w14:textId="77777777" w:rsidR="00116409" w:rsidRPr="00EF26F7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sz w:val="28"/>
          <w:szCs w:val="28"/>
        </w:rPr>
        <w:t>8. работать с одарёнными детьми и со слабоуспевающими учащимися через индивидуальные задания;</w:t>
      </w:r>
    </w:p>
    <w:p w14:paraId="7D3806BD" w14:textId="77777777" w:rsidR="00116409" w:rsidRPr="00EF26F7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sz w:val="28"/>
          <w:szCs w:val="28"/>
        </w:rPr>
        <w:t xml:space="preserve">9. повысить уровень подготовки учащихся к ЕГЭ по иностранным языкам через внедрение современных образовательных технологий; </w:t>
      </w:r>
    </w:p>
    <w:p w14:paraId="69678428" w14:textId="77777777" w:rsidR="00116409" w:rsidRPr="00EF26F7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sz w:val="28"/>
          <w:szCs w:val="28"/>
        </w:rPr>
        <w:t>10. привести содержание контрольно-измерительных материалов в соответствие с требованиями, предъявляемыми ФГОС ОО;</w:t>
      </w:r>
    </w:p>
    <w:p w14:paraId="4345EA57" w14:textId="77777777" w:rsidR="00116409" w:rsidRPr="00EF26F7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sz w:val="28"/>
          <w:szCs w:val="28"/>
        </w:rPr>
        <w:lastRenderedPageBreak/>
        <w:t>11. повысить эффективность деятельности членов кафедры по созданию оптимальных условий для получения обучающимися качественного основного и дополнительного образования при сохранении их здоровья;</w:t>
      </w:r>
    </w:p>
    <w:p w14:paraId="6C3BF673" w14:textId="77777777" w:rsidR="00116409" w:rsidRPr="00EF26F7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sz w:val="28"/>
          <w:szCs w:val="28"/>
        </w:rPr>
        <w:t>12. использовать возможности предмета для развития в каждом учащемся патриотических гражданских, нравственных чувств на основе концепции воспитательной работы лицея;</w:t>
      </w:r>
    </w:p>
    <w:p w14:paraId="536A9ABA" w14:textId="77777777" w:rsidR="00116409" w:rsidRPr="00EF26F7" w:rsidRDefault="00116409" w:rsidP="00116409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sz w:val="28"/>
          <w:szCs w:val="28"/>
        </w:rPr>
        <w:t>13. активизировать самообразовательную деятельность учителя.</w:t>
      </w:r>
    </w:p>
    <w:p w14:paraId="3BBEC2A3" w14:textId="77777777" w:rsidR="00116409" w:rsidRPr="00EF26F7" w:rsidRDefault="00116409" w:rsidP="001164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3DC4BA" w14:textId="77777777" w:rsidR="00116409" w:rsidRPr="00EF26F7" w:rsidRDefault="00116409" w:rsidP="00116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26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 кафедры учителей </w:t>
      </w:r>
    </w:p>
    <w:tbl>
      <w:tblPr>
        <w:tblW w:w="95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"/>
        <w:gridCol w:w="1921"/>
        <w:gridCol w:w="2311"/>
        <w:gridCol w:w="1921"/>
        <w:gridCol w:w="2940"/>
      </w:tblGrid>
      <w:tr w:rsidR="00116409" w:rsidRPr="00EF26F7" w14:paraId="6D7B26B9" w14:textId="77777777" w:rsidTr="00661545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B0E16B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28C4BB83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2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5A4AF6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  <w:p w14:paraId="08FA85F4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31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F1992A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Квалификационная</w:t>
            </w:r>
          </w:p>
          <w:p w14:paraId="088DAA97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92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D61D86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Преподаваемые</w:t>
            </w:r>
          </w:p>
          <w:p w14:paraId="5A378022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294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3B8C1E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самообразования</w:t>
            </w:r>
          </w:p>
        </w:tc>
      </w:tr>
      <w:tr w:rsidR="00116409" w:rsidRPr="00EF26F7" w14:paraId="24F44B40" w14:textId="77777777" w:rsidTr="00661545">
        <w:trPr>
          <w:trHeight w:val="75"/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898085" w14:textId="77777777" w:rsidR="00116409" w:rsidRPr="00EF26F7" w:rsidRDefault="00116409" w:rsidP="00661545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1424CA" w14:textId="77777777" w:rsidR="00116409" w:rsidRPr="00EF26F7" w:rsidRDefault="00116409" w:rsidP="00661545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Ворошилова  Алена Александровна</w:t>
            </w:r>
          </w:p>
        </w:tc>
        <w:tc>
          <w:tcPr>
            <w:tcW w:w="231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D4353F" w14:textId="77777777" w:rsidR="00116409" w:rsidRPr="00EF26F7" w:rsidRDefault="00446B0C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116409"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КК</w:t>
            </w:r>
          </w:p>
          <w:p w14:paraId="590B7FE3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3604AD" w14:textId="77777777" w:rsidR="00116409" w:rsidRPr="00EF26F7" w:rsidRDefault="00116409" w:rsidP="00661545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5E3931" w14:textId="77777777" w:rsidR="00116409" w:rsidRPr="00EF26F7" w:rsidRDefault="00116409" w:rsidP="00661545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4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C4C631" w14:textId="77777777" w:rsidR="00116409" w:rsidRPr="00EF26F7" w:rsidRDefault="00116409" w:rsidP="00446B0C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«Использование инновационных технологий в образовательном процессе в соответствии с </w:t>
            </w:r>
            <w:r w:rsidR="00446B0C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ФГОС для повышения мотивации к предмету и качеству образования»</w:t>
            </w:r>
          </w:p>
        </w:tc>
      </w:tr>
      <w:tr w:rsidR="00116409" w:rsidRPr="00EF26F7" w14:paraId="4AFF170A" w14:textId="77777777" w:rsidTr="00661545">
        <w:trPr>
          <w:trHeight w:val="210"/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F79D0F" w14:textId="77777777" w:rsidR="00116409" w:rsidRPr="00EF26F7" w:rsidRDefault="00116409" w:rsidP="00661545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5114E1" w14:textId="77777777" w:rsidR="00116409" w:rsidRPr="00EF26F7" w:rsidRDefault="00116409" w:rsidP="00661545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Грубник</w:t>
            </w:r>
            <w:proofErr w:type="spellEnd"/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231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9AB9B3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КК</w:t>
            </w:r>
          </w:p>
          <w:p w14:paraId="3FD3108C" w14:textId="77777777" w:rsidR="00116409" w:rsidRPr="00EF26F7" w:rsidRDefault="00116409" w:rsidP="00661545">
            <w:pPr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2EA2E7" w14:textId="77777777" w:rsidR="00116409" w:rsidRPr="00EF26F7" w:rsidRDefault="00116409" w:rsidP="00661545">
            <w:pPr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4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C3BCD" w14:textId="77777777" w:rsidR="00116409" w:rsidRPr="00EF26F7" w:rsidRDefault="00116409" w:rsidP="00446B0C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«Специфика обучения английскому языку в соответствии с </w:t>
            </w:r>
            <w:r w:rsidR="00446B0C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ФГОС в образовательном процессе»</w:t>
            </w:r>
          </w:p>
        </w:tc>
      </w:tr>
      <w:tr w:rsidR="00116409" w:rsidRPr="00EF26F7" w14:paraId="6869A9A1" w14:textId="77777777" w:rsidTr="00661545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23C63B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7898FA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Мананкова  М.Г.</w:t>
            </w:r>
          </w:p>
        </w:tc>
        <w:tc>
          <w:tcPr>
            <w:tcW w:w="231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919CF8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1КК</w:t>
            </w:r>
          </w:p>
        </w:tc>
        <w:tc>
          <w:tcPr>
            <w:tcW w:w="192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3F8A2B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4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A476AD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«Использование инновационных технологий на уроках английского языка»</w:t>
            </w:r>
          </w:p>
        </w:tc>
      </w:tr>
      <w:tr w:rsidR="00116409" w:rsidRPr="00EF26F7" w14:paraId="3EBCA7A1" w14:textId="77777777" w:rsidTr="00661545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9D7D13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D417D9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Бабурина Людмила Владимировна</w:t>
            </w:r>
          </w:p>
        </w:tc>
        <w:tc>
          <w:tcPr>
            <w:tcW w:w="231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A3A06C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1КК </w:t>
            </w:r>
          </w:p>
        </w:tc>
        <w:tc>
          <w:tcPr>
            <w:tcW w:w="1921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4E18BE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94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17EBC4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6F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«Формирование мировоззренческих (ценностных) и культурологических ценностей на уроках английского языка»</w:t>
            </w:r>
          </w:p>
        </w:tc>
      </w:tr>
    </w:tbl>
    <w:p w14:paraId="6677ABC5" w14:textId="77777777" w:rsidR="00116409" w:rsidRPr="00EF26F7" w:rsidRDefault="00116409" w:rsidP="001164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058E11" w14:textId="77777777" w:rsidR="00116409" w:rsidRPr="00EF26F7" w:rsidRDefault="00116409" w:rsidP="00116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27F26D" w14:textId="77777777" w:rsidR="00116409" w:rsidRPr="00EF26F7" w:rsidRDefault="00116409" w:rsidP="00116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8C07AE" w14:textId="77777777" w:rsidR="00116409" w:rsidRPr="00EF26F7" w:rsidRDefault="00116409" w:rsidP="00116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Организация работы</w:t>
      </w:r>
      <w:r w:rsidRPr="00EF2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26F7">
        <w:rPr>
          <w:rFonts w:ascii="Times New Roman" w:eastAsia="Times New Roman" w:hAnsi="Times New Roman" w:cs="Times New Roman"/>
          <w:b/>
          <w:sz w:val="28"/>
          <w:szCs w:val="28"/>
        </w:rPr>
        <w:t>кафедры</w:t>
      </w:r>
    </w:p>
    <w:p w14:paraId="5A0F6E02" w14:textId="77777777" w:rsidR="00116409" w:rsidRPr="00EF26F7" w:rsidRDefault="00116409" w:rsidP="00116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9"/>
        <w:gridCol w:w="5198"/>
        <w:gridCol w:w="1593"/>
        <w:gridCol w:w="2255"/>
      </w:tblGrid>
      <w:tr w:rsidR="00116409" w:rsidRPr="00EF26F7" w14:paraId="1DB9D192" w14:textId="77777777" w:rsidTr="00661545">
        <w:trPr>
          <w:tblCellSpacing w:w="0" w:type="dxa"/>
        </w:trPr>
        <w:tc>
          <w:tcPr>
            <w:tcW w:w="3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FC2DBA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14:paraId="1172FABC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95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09C0B0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Темы заседания кафедры,</w:t>
            </w:r>
          </w:p>
          <w:p w14:paraId="2831D0DE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485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269F95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  <w:p w14:paraId="56C4D3D2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18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FEFE12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Ответственные/</w:t>
            </w:r>
          </w:p>
          <w:p w14:paraId="6C65F01F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выступающие</w:t>
            </w:r>
          </w:p>
        </w:tc>
      </w:tr>
      <w:tr w:rsidR="00116409" w:rsidRPr="00EF26F7" w14:paraId="3499021C" w14:textId="77777777" w:rsidTr="00661545">
        <w:trPr>
          <w:tblCellSpacing w:w="0" w:type="dxa"/>
        </w:trPr>
        <w:tc>
          <w:tcPr>
            <w:tcW w:w="3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A98EB3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D45FDE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«Определение основных задач кафедры на 202</w:t>
            </w:r>
            <w:r w:rsidR="00446B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  <w:r w:rsidRPr="00EF26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46B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 w:rsidRPr="00EF26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учебный год»: </w:t>
            </w:r>
          </w:p>
          <w:p w14:paraId="616E7E6B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Анализ результатов деятельности </w:t>
            </w:r>
            <w:r w:rsidRPr="00EF26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кафедры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202</w:t>
            </w:r>
            <w:r w:rsidR="00446B0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/2</w:t>
            </w:r>
            <w:r w:rsidR="00446B0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год, 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определение направлений ее совершенствования в 202</w:t>
            </w:r>
            <w:r w:rsidR="00446B0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/2</w:t>
            </w:r>
            <w:r w:rsidR="00446B0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учебном году. </w:t>
            </w:r>
          </w:p>
          <w:p w14:paraId="66F4C69B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Утверждение рабочих программ по предмету. </w:t>
            </w:r>
          </w:p>
          <w:p w14:paraId="57740C30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3.Утверждение материалов для подготовки к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ОШ. </w:t>
            </w:r>
          </w:p>
          <w:p w14:paraId="1A046C26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4. Обсуждение критериев оценивания ВПР по ин. яз.</w:t>
            </w:r>
          </w:p>
          <w:p w14:paraId="36B5B80F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5. Организация и проведение школьного этапа Всероссийской олимпиады школьников.</w:t>
            </w:r>
          </w:p>
          <w:p w14:paraId="7462F183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6. Обзор УМК по иностранным языкам и новинок методической литературы.</w:t>
            </w:r>
          </w:p>
        </w:tc>
        <w:tc>
          <w:tcPr>
            <w:tcW w:w="1485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D8152B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18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B0DFBA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Ворошилова А.А.</w:t>
            </w:r>
          </w:p>
          <w:p w14:paraId="4A839286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Все педагоги кафедры</w:t>
            </w:r>
          </w:p>
        </w:tc>
      </w:tr>
      <w:tr w:rsidR="00116409" w:rsidRPr="00EF26F7" w14:paraId="1C812B5D" w14:textId="77777777" w:rsidTr="00661545">
        <w:trPr>
          <w:tblCellSpacing w:w="0" w:type="dxa"/>
        </w:trPr>
        <w:tc>
          <w:tcPr>
            <w:tcW w:w="3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F2C76F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D9D04E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«Подведение итогов работы методического объединения за 1 четверть, обсуждение значимости участия в различных мероприятиях и планирование работы на 2-4 четверти»</w:t>
            </w:r>
          </w:p>
          <w:p w14:paraId="1719183B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Анализ подготовки и проведения школьного этапа ВСОШ по ин. языку. </w:t>
            </w:r>
          </w:p>
          <w:p w14:paraId="38C34562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2. Анализ результатов ВПР по ин. языку.</w:t>
            </w:r>
          </w:p>
          <w:p w14:paraId="3649920D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3. Проектная деятельность в рамках ИП.</w:t>
            </w:r>
          </w:p>
          <w:p w14:paraId="3F74C135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Участие в рейтинговых мероприятиях. </w:t>
            </w:r>
          </w:p>
          <w:p w14:paraId="7D24E8D7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5. Внеурочная деятельность как инновационная составляющая ФГОС.</w:t>
            </w:r>
          </w:p>
          <w:p w14:paraId="0C05711A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 Участие в семинарах и вебинарах. </w:t>
            </w:r>
          </w:p>
        </w:tc>
        <w:tc>
          <w:tcPr>
            <w:tcW w:w="1485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D0A2A0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8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FBA619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Все педагоги кафедры</w:t>
            </w:r>
          </w:p>
          <w:p w14:paraId="361FDBFC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471049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48B422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3360AE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10D55E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D64F09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A30EF2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6409" w:rsidRPr="00EF26F7" w14:paraId="4A248D20" w14:textId="77777777" w:rsidTr="00661545">
        <w:trPr>
          <w:tblCellSpacing w:w="0" w:type="dxa"/>
        </w:trPr>
        <w:tc>
          <w:tcPr>
            <w:tcW w:w="3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695346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5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AC58A8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«Эффективность работы учителей кафедры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26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обеспечению качественного образования. Внедрение оптимальных условий для развития способностей одаренных детей»</w:t>
            </w:r>
          </w:p>
          <w:p w14:paraId="17D1EFAA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1.Подведение итогов успеваемости за 1-е полугодие; </w:t>
            </w:r>
          </w:p>
          <w:p w14:paraId="6BE3FCEF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2.Анализ результатов внутришкольного контроля. </w:t>
            </w:r>
          </w:p>
          <w:p w14:paraId="246B5529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3. Анализ подготовки и проведения муниципального этапа ВСОШ по ин. яз. Планирование дальнейшей работы с одаренными детьми.</w:t>
            </w:r>
          </w:p>
          <w:p w14:paraId="44AED4F2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4. Проведение мастер-класса по теме: «Использование онлайн-ресурсов на уроке ин. языка».</w:t>
            </w:r>
          </w:p>
          <w:p w14:paraId="022C1399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F8733A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декабрь-январь по графику</w:t>
            </w:r>
          </w:p>
        </w:tc>
        <w:tc>
          <w:tcPr>
            <w:tcW w:w="18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695D14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Все педагоги кафедры</w:t>
            </w:r>
          </w:p>
        </w:tc>
      </w:tr>
      <w:tr w:rsidR="00116409" w:rsidRPr="00EF26F7" w14:paraId="41AA424A" w14:textId="77777777" w:rsidTr="00661545">
        <w:trPr>
          <w:trHeight w:val="2290"/>
          <w:tblCellSpacing w:w="0" w:type="dxa"/>
        </w:trPr>
        <w:tc>
          <w:tcPr>
            <w:tcW w:w="3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46DBB0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95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66F1AF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«Подготовка выпускников к ГИА-2</w:t>
            </w:r>
            <w:r w:rsidR="00446B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 w:rsidRPr="00EF26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Анализ работы кафедры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26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 учебный год. Организация работы кафедры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26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 будущий учебный год»</w:t>
            </w:r>
          </w:p>
          <w:p w14:paraId="2C52C56E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1. Анализ качества обученности и успеваемости в III четверти.</w:t>
            </w:r>
          </w:p>
          <w:p w14:paraId="7E6CD45D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Разработка КИМ для итогового контроля. </w:t>
            </w:r>
          </w:p>
          <w:p w14:paraId="301BF7F6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3. Результативность проектно-исследовательской деятельности учащихся.</w:t>
            </w:r>
          </w:p>
        </w:tc>
        <w:tc>
          <w:tcPr>
            <w:tcW w:w="1485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045BBA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март-апрель по графику</w:t>
            </w:r>
          </w:p>
        </w:tc>
        <w:tc>
          <w:tcPr>
            <w:tcW w:w="18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3FD3BA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Все педагоги кафедры</w:t>
            </w:r>
          </w:p>
        </w:tc>
      </w:tr>
      <w:tr w:rsidR="00116409" w:rsidRPr="00EF26F7" w14:paraId="08F236F8" w14:textId="77777777" w:rsidTr="00661545">
        <w:trPr>
          <w:tblCellSpacing w:w="0" w:type="dxa"/>
        </w:trPr>
        <w:tc>
          <w:tcPr>
            <w:tcW w:w="39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BDE1CE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8C7C44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«Подготовка выпускников к ГИА-2</w:t>
            </w:r>
            <w:r w:rsidR="00446B0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 w:rsidRPr="00EF26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Анализ работы кафедры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26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 учебный год. Организация работы кафедры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26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 будущий учебный год» </w:t>
            </w:r>
          </w:p>
          <w:p w14:paraId="6E883423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1. Анализ прохождения учебных программ за 2-е полугодие.</w:t>
            </w:r>
          </w:p>
          <w:p w14:paraId="7A45113B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Обсуждение плана работы </w:t>
            </w:r>
            <w:r w:rsidRPr="00EF26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кафедры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202</w:t>
            </w:r>
            <w:r w:rsidR="00446B0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446B0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год.</w:t>
            </w:r>
          </w:p>
          <w:p w14:paraId="46B301A4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3. Рассмотрение «Федерального перечня учебников» на 202</w:t>
            </w:r>
            <w:r w:rsidR="00446B0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446B0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год.</w:t>
            </w:r>
          </w:p>
          <w:p w14:paraId="5C52B822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Корректировка рабочих программ. </w:t>
            </w:r>
          </w:p>
          <w:p w14:paraId="6C6EDC19" w14:textId="77777777" w:rsidR="00116409" w:rsidRPr="00EF26F7" w:rsidRDefault="00116409" w:rsidP="0011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5. Обсуждение плана прохождения курсов повышения квалификации в 202</w:t>
            </w:r>
            <w:r w:rsidR="00446B0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446B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учебном году.</w:t>
            </w:r>
          </w:p>
        </w:tc>
        <w:tc>
          <w:tcPr>
            <w:tcW w:w="1485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FE8C90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май-июнь по графику</w:t>
            </w:r>
          </w:p>
        </w:tc>
        <w:tc>
          <w:tcPr>
            <w:tcW w:w="187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63564B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Все педагоги кафедры</w:t>
            </w:r>
          </w:p>
        </w:tc>
      </w:tr>
    </w:tbl>
    <w:p w14:paraId="4F3372A7" w14:textId="77777777" w:rsidR="00116409" w:rsidRPr="00EF26F7" w:rsidRDefault="00116409" w:rsidP="00116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C2511B" w14:textId="77777777" w:rsidR="00116409" w:rsidRPr="00EF26F7" w:rsidRDefault="00116409" w:rsidP="00116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Участие в городских мероприятиях</w:t>
      </w:r>
    </w:p>
    <w:tbl>
      <w:tblPr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2"/>
        <w:gridCol w:w="3864"/>
        <w:gridCol w:w="1744"/>
        <w:gridCol w:w="3565"/>
      </w:tblGrid>
      <w:tr w:rsidR="00116409" w:rsidRPr="00EF26F7" w14:paraId="3F3A4E65" w14:textId="77777777" w:rsidTr="00661545">
        <w:trPr>
          <w:tblCellSpacing w:w="0" w:type="dxa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AE2384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956D53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Темы заседания,</w:t>
            </w:r>
          </w:p>
          <w:p w14:paraId="568FD1FB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77794D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  <w:p w14:paraId="10756720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01FC8A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Ответственные,</w:t>
            </w:r>
          </w:p>
          <w:p w14:paraId="7E41D94D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итоги</w:t>
            </w:r>
          </w:p>
        </w:tc>
      </w:tr>
      <w:tr w:rsidR="00116409" w:rsidRPr="00EF26F7" w14:paraId="7B4BB8C5" w14:textId="77777777" w:rsidTr="00661545">
        <w:trPr>
          <w:tblCellSpacing w:w="0" w:type="dxa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DE46FE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5650FE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вебинары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6E0E7F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еженедельно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2ED91C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6409" w:rsidRPr="00EF26F7" w14:paraId="13AD703B" w14:textId="77777777" w:rsidTr="00661545">
        <w:trPr>
          <w:trHeight w:val="75"/>
          <w:tblCellSpacing w:w="0" w:type="dxa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FC6736" w14:textId="77777777" w:rsidR="00116409" w:rsidRPr="00EF26F7" w:rsidRDefault="00116409" w:rsidP="00661545">
            <w:pPr>
              <w:spacing w:after="0" w:line="7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105005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DA9BA5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91DBE3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6409" w:rsidRPr="00EF26F7" w14:paraId="11C79FB8" w14:textId="77777777" w:rsidTr="00661545">
        <w:trPr>
          <w:tblCellSpacing w:w="0" w:type="dxa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B735F6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9E16DA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DF8607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5BCC5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6409" w:rsidRPr="00EF26F7" w14:paraId="3F753EE2" w14:textId="77777777" w:rsidTr="00661545">
        <w:trPr>
          <w:tblCellSpacing w:w="0" w:type="dxa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471AA1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D56296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33F500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4AD90A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6409" w:rsidRPr="00EF26F7" w14:paraId="69B213AF" w14:textId="77777777" w:rsidTr="00661545">
        <w:trPr>
          <w:tblCellSpacing w:w="0" w:type="dxa"/>
        </w:trPr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FA2D4F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A8F4F0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C9485E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EA2C4C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FAA03A0" w14:textId="77777777" w:rsidR="00116409" w:rsidRPr="00EF26F7" w:rsidRDefault="00116409" w:rsidP="00116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85A1645" w14:textId="77777777" w:rsidR="00116409" w:rsidRPr="00EF26F7" w:rsidRDefault="00116409" w:rsidP="00116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Организация внеурочной деятельности</w:t>
      </w:r>
    </w:p>
    <w:tbl>
      <w:tblPr>
        <w:tblW w:w="95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38"/>
        <w:gridCol w:w="3662"/>
        <w:gridCol w:w="1336"/>
        <w:gridCol w:w="1749"/>
      </w:tblGrid>
      <w:tr w:rsidR="00116409" w:rsidRPr="00EF26F7" w14:paraId="698DC6F6" w14:textId="77777777" w:rsidTr="00661545">
        <w:trPr>
          <w:tblCellSpacing w:w="0" w:type="dxa"/>
        </w:trPr>
        <w:tc>
          <w:tcPr>
            <w:tcW w:w="2838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154CBA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66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2D587B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336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A84984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74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1916D4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16409" w:rsidRPr="00EF26F7" w14:paraId="43A0B88A" w14:textId="77777777" w:rsidTr="00661545">
        <w:trPr>
          <w:tblCellSpacing w:w="0" w:type="dxa"/>
        </w:trPr>
        <w:tc>
          <w:tcPr>
            <w:tcW w:w="2838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16C69F" w14:textId="77777777" w:rsidR="00116409" w:rsidRPr="00EF26F7" w:rsidRDefault="00116409" w:rsidP="0011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Бабурина Л.В.</w:t>
            </w:r>
          </w:p>
        </w:tc>
        <w:tc>
          <w:tcPr>
            <w:tcW w:w="366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CEBA40" w14:textId="77777777" w:rsidR="00116409" w:rsidRPr="00EF26F7" w:rsidRDefault="00116409" w:rsidP="0044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«Проектная деятельность»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446B0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классы)</w:t>
            </w:r>
          </w:p>
        </w:tc>
        <w:tc>
          <w:tcPr>
            <w:tcW w:w="1336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CBDFB9" w14:textId="77777777" w:rsidR="00116409" w:rsidRPr="00EF26F7" w:rsidRDefault="00116409" w:rsidP="0011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74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529811" w14:textId="77777777" w:rsidR="00116409" w:rsidRPr="00EF26F7" w:rsidRDefault="00116409" w:rsidP="0011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6409" w:rsidRPr="00EF26F7" w14:paraId="753F7354" w14:textId="77777777" w:rsidTr="00661545">
        <w:trPr>
          <w:tblCellSpacing w:w="0" w:type="dxa"/>
        </w:trPr>
        <w:tc>
          <w:tcPr>
            <w:tcW w:w="2838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D46359" w14:textId="77777777" w:rsidR="00116409" w:rsidRPr="00EF26F7" w:rsidRDefault="00116409" w:rsidP="0011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Ворошилова А.А.</w:t>
            </w:r>
          </w:p>
        </w:tc>
        <w:tc>
          <w:tcPr>
            <w:tcW w:w="3662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F3FF4E" w14:textId="77777777" w:rsidR="00116409" w:rsidRPr="00EF26F7" w:rsidRDefault="00116409" w:rsidP="00116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«Проектная деятельность» (8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классы)</w:t>
            </w:r>
          </w:p>
        </w:tc>
        <w:tc>
          <w:tcPr>
            <w:tcW w:w="1336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965976" w14:textId="77777777" w:rsidR="00116409" w:rsidRPr="00EF26F7" w:rsidRDefault="00116409" w:rsidP="0011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749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F2BCBD" w14:textId="77777777" w:rsidR="00116409" w:rsidRPr="00EF26F7" w:rsidRDefault="00116409" w:rsidP="00116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6409" w:rsidRPr="00EF26F7" w14:paraId="6C58CB29" w14:textId="77777777" w:rsidTr="00116409">
        <w:trPr>
          <w:tblCellSpacing w:w="0" w:type="dxa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384119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Грубник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261EFE" w14:textId="77777777" w:rsidR="00116409" w:rsidRPr="00116409" w:rsidRDefault="00116409" w:rsidP="0044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«Проектная деятельность»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446B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классы)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7FD7FB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8D8CA0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6409" w:rsidRPr="00EF26F7" w14:paraId="49DF6FEA" w14:textId="77777777" w:rsidTr="00116409">
        <w:trPr>
          <w:tblCellSpacing w:w="0" w:type="dxa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76D975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Мананкова М.Г.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813731" w14:textId="77777777" w:rsidR="00116409" w:rsidRPr="00EF26F7" w:rsidRDefault="00116409" w:rsidP="00446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«Проектная деятельность» (</w:t>
            </w:r>
            <w:r w:rsidR="00446B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</w:t>
            </w: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классы)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2F3CE7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402530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BD536CE" w14:textId="77777777" w:rsidR="00116409" w:rsidRPr="00EF26F7" w:rsidRDefault="00116409" w:rsidP="00116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DA44BA9" w14:textId="77777777" w:rsidR="00116409" w:rsidRDefault="00116409" w:rsidP="00116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2F76F89" w14:textId="77777777" w:rsidR="00116409" w:rsidRPr="00EF26F7" w:rsidRDefault="00116409" w:rsidP="00116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26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Организация работы с одарёнными детьми </w:t>
      </w:r>
    </w:p>
    <w:p w14:paraId="697E85C7" w14:textId="77777777" w:rsidR="00116409" w:rsidRPr="00EF26F7" w:rsidRDefault="00116409" w:rsidP="00116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1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9"/>
        <w:gridCol w:w="4512"/>
        <w:gridCol w:w="1723"/>
        <w:gridCol w:w="2851"/>
      </w:tblGrid>
      <w:tr w:rsidR="00116409" w:rsidRPr="00EF26F7" w14:paraId="252E8F27" w14:textId="77777777" w:rsidTr="00661545">
        <w:trPr>
          <w:tblCellSpacing w:w="0" w:type="dxa"/>
        </w:trPr>
        <w:tc>
          <w:tcPr>
            <w:tcW w:w="538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DF072D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6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2318B2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1525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774C38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 выполнения</w:t>
            </w:r>
          </w:p>
        </w:tc>
        <w:tc>
          <w:tcPr>
            <w:tcW w:w="28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3B4DE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</w:tr>
      <w:tr w:rsidR="00116409" w:rsidRPr="00EF26F7" w14:paraId="766E318A" w14:textId="77777777" w:rsidTr="00661545">
        <w:trPr>
          <w:tblCellSpacing w:w="0" w:type="dxa"/>
        </w:trPr>
        <w:tc>
          <w:tcPr>
            <w:tcW w:w="9615" w:type="dxa"/>
            <w:gridSpan w:val="4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36913B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Школьный уровень</w:t>
            </w:r>
          </w:p>
        </w:tc>
      </w:tr>
      <w:tr w:rsidR="00116409" w:rsidRPr="00EF26F7" w14:paraId="037156C3" w14:textId="77777777" w:rsidTr="00661545">
        <w:trPr>
          <w:tblCellSpacing w:w="0" w:type="dxa"/>
        </w:trPr>
        <w:tc>
          <w:tcPr>
            <w:tcW w:w="538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6F624E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6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1B4F2F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ВСОШ по английскому языку</w:t>
            </w:r>
          </w:p>
        </w:tc>
        <w:tc>
          <w:tcPr>
            <w:tcW w:w="1525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B999DD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507A52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Все педагоги кафедры</w:t>
            </w:r>
          </w:p>
        </w:tc>
      </w:tr>
      <w:tr w:rsidR="00116409" w:rsidRPr="00EF26F7" w14:paraId="04BA1556" w14:textId="77777777" w:rsidTr="00661545">
        <w:trPr>
          <w:tblCellSpacing w:w="0" w:type="dxa"/>
        </w:trPr>
        <w:tc>
          <w:tcPr>
            <w:tcW w:w="538" w:type="dxa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E1A2872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60" w:type="dxa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8E5A55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муниципальной конференции «Шаг в науку» (защита проекта на английском языке)</w:t>
            </w:r>
          </w:p>
        </w:tc>
        <w:tc>
          <w:tcPr>
            <w:tcW w:w="1525" w:type="dxa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2C3C35" w14:textId="77777777" w:rsidR="00116409" w:rsidRPr="00EF26F7" w:rsidRDefault="00446B0C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116409"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ентябрь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-октябрь</w:t>
            </w:r>
          </w:p>
        </w:tc>
        <w:tc>
          <w:tcPr>
            <w:tcW w:w="28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0E821E" w14:textId="77777777" w:rsidR="00116409" w:rsidRDefault="00446B0C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Бабурина Л.В.</w:t>
            </w:r>
          </w:p>
          <w:p w14:paraId="2FA2699A" w14:textId="77777777" w:rsidR="00446B0C" w:rsidRPr="00EF26F7" w:rsidRDefault="00446B0C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Ворошилова А.А.</w:t>
            </w:r>
          </w:p>
        </w:tc>
      </w:tr>
      <w:tr w:rsidR="00116409" w:rsidRPr="00EF26F7" w14:paraId="3CE458CD" w14:textId="77777777" w:rsidTr="00661545">
        <w:trPr>
          <w:tblCellSpacing w:w="0" w:type="dxa"/>
        </w:trPr>
        <w:tc>
          <w:tcPr>
            <w:tcW w:w="538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D1364B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6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1CC1FA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исследовательских проектов по иностранному языку</w:t>
            </w:r>
          </w:p>
        </w:tc>
        <w:tc>
          <w:tcPr>
            <w:tcW w:w="1525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4A487F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декабрь-январь</w:t>
            </w:r>
          </w:p>
        </w:tc>
        <w:tc>
          <w:tcPr>
            <w:tcW w:w="28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CBFE37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Все педагоги кафедры</w:t>
            </w:r>
          </w:p>
        </w:tc>
      </w:tr>
      <w:tr w:rsidR="00116409" w:rsidRPr="00EF26F7" w14:paraId="7BA68A14" w14:textId="77777777" w:rsidTr="00661545">
        <w:trPr>
          <w:tblCellSpacing w:w="0" w:type="dxa"/>
        </w:trPr>
        <w:tc>
          <w:tcPr>
            <w:tcW w:w="9615" w:type="dxa"/>
            <w:gridSpan w:val="4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F7BA1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Муниципальный уровень</w:t>
            </w:r>
          </w:p>
        </w:tc>
      </w:tr>
      <w:tr w:rsidR="00116409" w:rsidRPr="00EF26F7" w14:paraId="3AD1BBFD" w14:textId="77777777" w:rsidTr="00661545">
        <w:trPr>
          <w:tblCellSpacing w:w="0" w:type="dxa"/>
        </w:trPr>
        <w:tc>
          <w:tcPr>
            <w:tcW w:w="538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0C231E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6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AC077F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ВСОШ по английскому языку</w:t>
            </w:r>
          </w:p>
        </w:tc>
        <w:tc>
          <w:tcPr>
            <w:tcW w:w="1525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A86590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8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4CF14B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Все педагоги кафедры</w:t>
            </w:r>
          </w:p>
        </w:tc>
      </w:tr>
      <w:tr w:rsidR="00116409" w:rsidRPr="00EF26F7" w14:paraId="27941345" w14:textId="77777777" w:rsidTr="00661545">
        <w:trPr>
          <w:tblCellSpacing w:w="0" w:type="dxa"/>
        </w:trPr>
        <w:tc>
          <w:tcPr>
            <w:tcW w:w="538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25A890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6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C05303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исследовательских проектов по иностранному языку</w:t>
            </w:r>
          </w:p>
        </w:tc>
        <w:tc>
          <w:tcPr>
            <w:tcW w:w="1525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3D647F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8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451DC6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Все педагоги кафедры</w:t>
            </w:r>
          </w:p>
        </w:tc>
      </w:tr>
      <w:tr w:rsidR="00116409" w:rsidRPr="00EF26F7" w14:paraId="71E9E049" w14:textId="77777777" w:rsidTr="00661545">
        <w:trPr>
          <w:tblCellSpacing w:w="0" w:type="dxa"/>
        </w:trPr>
        <w:tc>
          <w:tcPr>
            <w:tcW w:w="9615" w:type="dxa"/>
            <w:gridSpan w:val="4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B3FC7B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Региональный (областной) уровень</w:t>
            </w:r>
          </w:p>
        </w:tc>
      </w:tr>
      <w:tr w:rsidR="00116409" w:rsidRPr="00EF26F7" w14:paraId="36E2076E" w14:textId="77777777" w:rsidTr="00661545">
        <w:trPr>
          <w:tblCellSpacing w:w="0" w:type="dxa"/>
        </w:trPr>
        <w:tc>
          <w:tcPr>
            <w:tcW w:w="538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4E360C" w14:textId="77777777" w:rsidR="00116409" w:rsidRPr="00EF26F7" w:rsidRDefault="00116409" w:rsidP="00661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6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7C48FF" w14:textId="77777777" w:rsidR="00116409" w:rsidRPr="00EF26F7" w:rsidRDefault="00116409" w:rsidP="0066154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hAnsi="Times New Roman" w:cs="Times New Roman"/>
                <w:sz w:val="28"/>
                <w:szCs w:val="28"/>
              </w:rPr>
              <w:t>«Юность. Наука. Культура- Арктика- 2020»</w:t>
            </w:r>
          </w:p>
          <w:p w14:paraId="360921EC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6738EC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F7592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Ворошилова А.А.</w:t>
            </w:r>
          </w:p>
          <w:p w14:paraId="7C4E58F2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Грубник</w:t>
            </w:r>
            <w:proofErr w:type="spellEnd"/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И.В.</w:t>
            </w:r>
          </w:p>
          <w:p w14:paraId="64B7464E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Мананкова М.Г.</w:t>
            </w:r>
          </w:p>
          <w:p w14:paraId="66110B0E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Бабурина Л.В.</w:t>
            </w:r>
          </w:p>
        </w:tc>
      </w:tr>
      <w:tr w:rsidR="00116409" w:rsidRPr="00EF26F7" w14:paraId="7E9B2F93" w14:textId="77777777" w:rsidTr="00661545">
        <w:trPr>
          <w:tblCellSpacing w:w="0" w:type="dxa"/>
        </w:trPr>
        <w:tc>
          <w:tcPr>
            <w:tcW w:w="9615" w:type="dxa"/>
            <w:gridSpan w:val="4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43DDA8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Всероссийский уровень</w:t>
            </w:r>
          </w:p>
        </w:tc>
      </w:tr>
      <w:tr w:rsidR="00116409" w:rsidRPr="00EF26F7" w14:paraId="3B6F59D2" w14:textId="77777777" w:rsidTr="00661545">
        <w:trPr>
          <w:tblCellSpacing w:w="0" w:type="dxa"/>
        </w:trPr>
        <w:tc>
          <w:tcPr>
            <w:tcW w:w="538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7D076D" w14:textId="77777777" w:rsidR="00116409" w:rsidRPr="00EF26F7" w:rsidRDefault="00116409" w:rsidP="00661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6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929F2A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Межрегиональная олимпиада школьников «Евразийская лингвистическая олимпиада»</w:t>
            </w:r>
          </w:p>
        </w:tc>
        <w:tc>
          <w:tcPr>
            <w:tcW w:w="1525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F0DB6F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2 четверть</w:t>
            </w:r>
          </w:p>
        </w:tc>
        <w:tc>
          <w:tcPr>
            <w:tcW w:w="28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1F0E9D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Ворошилова А.А.</w:t>
            </w:r>
          </w:p>
          <w:p w14:paraId="298055FB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Мананкова М.Г.</w:t>
            </w:r>
          </w:p>
        </w:tc>
      </w:tr>
      <w:tr w:rsidR="00116409" w:rsidRPr="00EF26F7" w14:paraId="4BBF2050" w14:textId="77777777" w:rsidTr="00661545">
        <w:trPr>
          <w:tblCellSpacing w:w="0" w:type="dxa"/>
        </w:trPr>
        <w:tc>
          <w:tcPr>
            <w:tcW w:w="538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D5ACC0" w14:textId="77777777" w:rsidR="00116409" w:rsidRPr="00EF26F7" w:rsidRDefault="00116409" w:rsidP="00661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6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5104F6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Олимпиада по английскому языку «Ломоносов»</w:t>
            </w:r>
          </w:p>
        </w:tc>
        <w:tc>
          <w:tcPr>
            <w:tcW w:w="1525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382896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уч. года</w:t>
            </w:r>
          </w:p>
        </w:tc>
        <w:tc>
          <w:tcPr>
            <w:tcW w:w="28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79C674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sz w:val="28"/>
                <w:szCs w:val="28"/>
              </w:rPr>
              <w:t>Все педагоги кафедры</w:t>
            </w:r>
          </w:p>
        </w:tc>
      </w:tr>
      <w:tr w:rsidR="00116409" w:rsidRPr="00EF26F7" w14:paraId="18B4760E" w14:textId="77777777" w:rsidTr="00661545">
        <w:trPr>
          <w:tblCellSpacing w:w="0" w:type="dxa"/>
        </w:trPr>
        <w:tc>
          <w:tcPr>
            <w:tcW w:w="9615" w:type="dxa"/>
            <w:gridSpan w:val="4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478489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26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Международный уровень</w:t>
            </w:r>
          </w:p>
        </w:tc>
      </w:tr>
      <w:tr w:rsidR="00116409" w:rsidRPr="00EF26F7" w14:paraId="6C2CF0EA" w14:textId="77777777" w:rsidTr="00661545">
        <w:trPr>
          <w:tblCellSpacing w:w="0" w:type="dxa"/>
        </w:trPr>
        <w:tc>
          <w:tcPr>
            <w:tcW w:w="538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21BB58" w14:textId="77777777" w:rsidR="00116409" w:rsidRPr="00EF26F7" w:rsidRDefault="00116409" w:rsidP="00661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0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1D0B04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3C6F72" w14:textId="77777777" w:rsidR="00116409" w:rsidRPr="00EF26F7" w:rsidRDefault="00116409" w:rsidP="00661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8C3DD5" w14:textId="77777777" w:rsidR="00116409" w:rsidRPr="00EF26F7" w:rsidRDefault="00116409" w:rsidP="00661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323275D" w14:textId="77777777" w:rsidR="00116409" w:rsidRPr="00EF26F7" w:rsidRDefault="00116409" w:rsidP="00116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6A9D30E" w14:textId="77777777" w:rsidR="00116409" w:rsidRPr="00EF26F7" w:rsidRDefault="00116409" w:rsidP="0011640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C12A9BB" w14:textId="77777777" w:rsidR="00116409" w:rsidRDefault="00116409" w:rsidP="00116409"/>
    <w:p w14:paraId="73066F7B" w14:textId="77777777" w:rsidR="00B0630D" w:rsidRPr="00116409" w:rsidRDefault="00B0630D"/>
    <w:sectPr w:rsidR="00B0630D" w:rsidRPr="00116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E12"/>
    <w:rsid w:val="00116409"/>
    <w:rsid w:val="00177E12"/>
    <w:rsid w:val="00446B0C"/>
    <w:rsid w:val="00B0630D"/>
    <w:rsid w:val="00CC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0B5FF4"/>
  <w15:docId w15:val="{92122893-EEB4-4361-BC92-6E5E29A10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1063</Words>
  <Characters>6065</Characters>
  <Application>Microsoft Office Word</Application>
  <DocSecurity>0</DocSecurity>
  <Lines>50</Lines>
  <Paragraphs>14</Paragraphs>
  <ScaleCrop>false</ScaleCrop>
  <Company/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User</cp:lastModifiedBy>
  <cp:revision>2</cp:revision>
  <dcterms:created xsi:type="dcterms:W3CDTF">2024-10-07T09:22:00Z</dcterms:created>
  <dcterms:modified xsi:type="dcterms:W3CDTF">2024-10-07T09:22:00Z</dcterms:modified>
</cp:coreProperties>
</file>