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25389" w14:textId="77777777" w:rsidR="00FA5297" w:rsidRDefault="0093667D">
      <w:pPr>
        <w:spacing w:after="0" w:line="259" w:lineRule="auto"/>
        <w:ind w:left="25" w:firstLine="0"/>
        <w:jc w:val="center"/>
      </w:pPr>
      <w:bookmarkStart w:id="0" w:name="_GoBack"/>
      <w:bookmarkEnd w:id="0"/>
      <w:r>
        <w:rPr>
          <w:b/>
        </w:rPr>
        <w:t xml:space="preserve"> </w:t>
      </w:r>
    </w:p>
    <w:p w14:paraId="3C6B65FE" w14:textId="77777777" w:rsidR="00FA5297" w:rsidRDefault="0093667D">
      <w:pPr>
        <w:spacing w:after="23" w:line="259" w:lineRule="auto"/>
        <w:ind w:left="25" w:firstLine="0"/>
        <w:jc w:val="center"/>
      </w:pPr>
      <w:r>
        <w:rPr>
          <w:b/>
        </w:rPr>
        <w:t xml:space="preserve"> </w:t>
      </w:r>
    </w:p>
    <w:p w14:paraId="7F349617" w14:textId="4CA49B29" w:rsidR="00FA5297" w:rsidRDefault="0093667D">
      <w:pPr>
        <w:spacing w:after="15" w:line="270" w:lineRule="auto"/>
        <w:ind w:left="233" w:right="35"/>
      </w:pPr>
      <w:r>
        <w:rPr>
          <w:b/>
        </w:rPr>
        <w:t>АНАЛИЗ ВОСПИТАТЕЛЬНОЙ РАБОТЫ ЗА 202</w:t>
      </w:r>
      <w:r w:rsidR="002D4EB8">
        <w:rPr>
          <w:b/>
        </w:rPr>
        <w:t>3</w:t>
      </w:r>
      <w:r>
        <w:rPr>
          <w:b/>
        </w:rPr>
        <w:t>-202</w:t>
      </w:r>
      <w:r w:rsidR="002D4EB8">
        <w:rPr>
          <w:b/>
        </w:rPr>
        <w:t>4</w:t>
      </w:r>
      <w:r>
        <w:rPr>
          <w:b/>
        </w:rPr>
        <w:t xml:space="preserve"> УЧЕБНЫЙ ГОД </w:t>
      </w:r>
    </w:p>
    <w:p w14:paraId="2589CC5C" w14:textId="77777777" w:rsidR="002D4EB8" w:rsidRDefault="0093667D" w:rsidP="002D4EB8">
      <w:pPr>
        <w:spacing w:after="155" w:line="259" w:lineRule="auto"/>
        <w:ind w:left="0" w:firstLine="0"/>
        <w:jc w:val="center"/>
        <w:rPr>
          <w:sz w:val="24"/>
        </w:rPr>
      </w:pPr>
      <w:r>
        <w:rPr>
          <w:sz w:val="24"/>
        </w:rPr>
        <w:t xml:space="preserve"> </w:t>
      </w:r>
    </w:p>
    <w:p w14:paraId="54033ABA" w14:textId="327199DF" w:rsidR="002D4EB8" w:rsidRDefault="0093667D" w:rsidP="002D4EB8">
      <w:pPr>
        <w:spacing w:after="155" w:line="259" w:lineRule="auto"/>
        <w:ind w:left="0" w:firstLine="0"/>
        <w:jc w:val="center"/>
      </w:pPr>
      <w:r>
        <w:rPr>
          <w:sz w:val="16"/>
        </w:rPr>
        <w:t xml:space="preserve"> </w:t>
      </w:r>
      <w:r w:rsidR="002D4EB8">
        <w:rPr>
          <w:b/>
          <w:i/>
        </w:rPr>
        <w:t>Краткая характеристика воспитательной работы лицея</w:t>
      </w:r>
    </w:p>
    <w:p w14:paraId="71702D17" w14:textId="77777777" w:rsidR="002D4EB8" w:rsidRPr="002D4EB8" w:rsidRDefault="002D4EB8" w:rsidP="002D4EB8">
      <w:pPr>
        <w:spacing w:after="0" w:line="240" w:lineRule="auto"/>
        <w:ind w:right="93" w:firstLine="287"/>
        <w:rPr>
          <w:rFonts w:ascii="Calibri" w:eastAsia="Calibri" w:hAnsi="Calibri" w:cs="Calibri"/>
        </w:rPr>
      </w:pPr>
      <w:r w:rsidRPr="002D4EB8">
        <w:t xml:space="preserve">Современный российский общенациональный воспитательный идеал –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укорененный в духовных и культурных традициях многонационального народа Российской Федерации. В соответствии с этим идеалом и нормативными правовыми актами Российской Федерации в сфере образования, </w:t>
      </w:r>
      <w:r w:rsidRPr="002D4EB8">
        <w:rPr>
          <w:b/>
        </w:rPr>
        <w:t>цель воспитания</w:t>
      </w:r>
      <w:r w:rsidRPr="002D4EB8">
        <w:t xml:space="preserve"> обучающихся в лицее:</w:t>
      </w:r>
      <w:r w:rsidRPr="002D4EB8">
        <w:rPr>
          <w:rFonts w:ascii="Calibri" w:eastAsia="Calibri" w:hAnsi="Calibri" w:cs="Calibri"/>
        </w:rPr>
        <w:t xml:space="preserve"> </w:t>
      </w:r>
    </w:p>
    <w:p w14:paraId="777EC556" w14:textId="77777777" w:rsidR="002D4EB8" w:rsidRPr="002D4EB8" w:rsidRDefault="002D4EB8" w:rsidP="002D4EB8">
      <w:pPr>
        <w:numPr>
          <w:ilvl w:val="0"/>
          <w:numId w:val="21"/>
        </w:numPr>
        <w:spacing w:after="0" w:line="240" w:lineRule="auto"/>
        <w:ind w:right="93"/>
        <w:contextualSpacing/>
      </w:pPr>
      <w:r w:rsidRPr="002D4EB8">
        <w:t>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  <w:r w:rsidRPr="002D4EB8">
        <w:rPr>
          <w:rFonts w:ascii="Calibri" w:eastAsia="Calibri" w:hAnsi="Calibri" w:cs="Calibri"/>
          <w:sz w:val="22"/>
        </w:rPr>
        <w:t xml:space="preserve"> </w:t>
      </w:r>
    </w:p>
    <w:p w14:paraId="5565695B" w14:textId="77777777" w:rsidR="002D4EB8" w:rsidRPr="002D4EB8" w:rsidRDefault="002D4EB8" w:rsidP="002D4EB8">
      <w:pPr>
        <w:numPr>
          <w:ilvl w:val="0"/>
          <w:numId w:val="21"/>
        </w:numPr>
        <w:spacing w:after="0" w:line="240" w:lineRule="auto"/>
        <w:ind w:right="94"/>
        <w:contextualSpacing/>
      </w:pPr>
      <w:r w:rsidRPr="002D4EB8">
        <w:t xml:space="preserve"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14:paraId="23D0CC70" w14:textId="32906A61" w:rsidR="002D4EB8" w:rsidRPr="002D4EB8" w:rsidRDefault="002D4EB8" w:rsidP="002D4EB8">
      <w:pPr>
        <w:spacing w:after="22" w:line="259" w:lineRule="auto"/>
        <w:jc w:val="left"/>
      </w:pPr>
      <w:r w:rsidRPr="002D4EB8">
        <w:rPr>
          <w:b/>
        </w:rPr>
        <w:t>Задачами воспитания</w:t>
      </w:r>
      <w:r w:rsidRPr="002D4EB8">
        <w:t xml:space="preserve"> обучающихся в лицее являются:</w:t>
      </w:r>
      <w:r w:rsidRPr="002D4EB8">
        <w:rPr>
          <w:sz w:val="20"/>
        </w:rPr>
        <w:t xml:space="preserve"> </w:t>
      </w:r>
    </w:p>
    <w:p w14:paraId="1C3F9DB6" w14:textId="77777777" w:rsidR="002D4EB8" w:rsidRPr="002D4EB8" w:rsidRDefault="002D4EB8" w:rsidP="002D4EB8">
      <w:pPr>
        <w:numPr>
          <w:ilvl w:val="0"/>
          <w:numId w:val="20"/>
        </w:numPr>
        <w:spacing w:after="39" w:line="248" w:lineRule="auto"/>
        <w:ind w:right="94"/>
        <w:contextualSpacing/>
      </w:pPr>
      <w:r w:rsidRPr="002D4EB8">
        <w:t xml:space="preserve">усвоение ими знаний, норм, духовно-нравственных ценностей, традиций, которые выработало российское общество (социально значимых знаний); </w:t>
      </w:r>
    </w:p>
    <w:p w14:paraId="4F920B5C" w14:textId="77777777" w:rsidR="002D4EB8" w:rsidRPr="002D4EB8" w:rsidRDefault="002D4EB8" w:rsidP="002D4EB8">
      <w:pPr>
        <w:numPr>
          <w:ilvl w:val="0"/>
          <w:numId w:val="20"/>
        </w:numPr>
        <w:spacing w:after="39" w:line="248" w:lineRule="auto"/>
        <w:ind w:right="94"/>
      </w:pPr>
      <w:r w:rsidRPr="002D4EB8">
        <w:t xml:space="preserve">формирование и развитие позитивных личностных отношений к этим нормам, ценностям, традициям (их освоение, принятие); </w:t>
      </w:r>
    </w:p>
    <w:p w14:paraId="30CAA3C3" w14:textId="77777777" w:rsidR="002D4EB8" w:rsidRPr="002D4EB8" w:rsidRDefault="002D4EB8" w:rsidP="002D4EB8">
      <w:pPr>
        <w:numPr>
          <w:ilvl w:val="0"/>
          <w:numId w:val="20"/>
        </w:numPr>
        <w:spacing w:after="63" w:line="248" w:lineRule="auto"/>
        <w:ind w:right="94"/>
      </w:pPr>
      <w:r w:rsidRPr="002D4EB8">
        <w:t xml:space="preserve">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 и сформированных отношений на практике (опыта нравственных поступков, социально значимых дел). </w:t>
      </w:r>
    </w:p>
    <w:p w14:paraId="68F9336C" w14:textId="77777777" w:rsidR="002D4EB8" w:rsidRPr="002D4EB8" w:rsidRDefault="002D4EB8" w:rsidP="002D4EB8">
      <w:pPr>
        <w:numPr>
          <w:ilvl w:val="0"/>
          <w:numId w:val="20"/>
        </w:numPr>
        <w:spacing w:after="285" w:line="248" w:lineRule="auto"/>
        <w:ind w:right="94"/>
      </w:pPr>
      <w:r w:rsidRPr="002D4EB8">
        <w:t xml:space="preserve">достижение личностных результатов освоения общеобразовательных программ в соответствии с ФГОС СОО. </w:t>
      </w:r>
    </w:p>
    <w:p w14:paraId="00FDA8B2" w14:textId="77777777" w:rsidR="00FA5297" w:rsidRDefault="0093667D">
      <w:pPr>
        <w:ind w:left="2" w:right="52"/>
      </w:pPr>
      <w:r>
        <w:rPr>
          <w:b/>
        </w:rPr>
        <w:t>Методы:</w:t>
      </w:r>
      <w:r>
        <w:t xml:space="preserve"> анализ школьной документации; собеседование с классными руководителями, учителями предметниками, педагогами - психологами (советниками директора по воспитанию); посещение уроков, классных и общешкольных мероприятий. </w:t>
      </w:r>
    </w:p>
    <w:p w14:paraId="5305127C" w14:textId="3A539058" w:rsidR="00FA5297" w:rsidRDefault="0093667D">
      <w:pPr>
        <w:numPr>
          <w:ilvl w:val="0"/>
          <w:numId w:val="1"/>
        </w:numPr>
        <w:spacing w:after="0" w:line="259" w:lineRule="auto"/>
        <w:ind w:hanging="360"/>
        <w:jc w:val="left"/>
      </w:pPr>
      <w:r>
        <w:rPr>
          <w:b/>
          <w:i/>
        </w:rPr>
        <w:t xml:space="preserve">Кадровый  состав  </w:t>
      </w:r>
      <w:r w:rsidR="002D4EB8">
        <w:rPr>
          <w:b/>
          <w:i/>
        </w:rPr>
        <w:t>кафедры воспитательной работы лицея</w:t>
      </w:r>
      <w:r>
        <w:rPr>
          <w:b/>
          <w:i/>
        </w:rPr>
        <w:t xml:space="preserve">. </w:t>
      </w:r>
    </w:p>
    <w:tbl>
      <w:tblPr>
        <w:tblStyle w:val="TableGrid"/>
        <w:tblW w:w="10252" w:type="dxa"/>
        <w:tblInd w:w="-5" w:type="dxa"/>
        <w:tblCellMar>
          <w:top w:w="12" w:type="dxa"/>
          <w:left w:w="2" w:type="dxa"/>
          <w:right w:w="94" w:type="dxa"/>
        </w:tblCellMar>
        <w:tblLook w:val="04A0" w:firstRow="1" w:lastRow="0" w:firstColumn="1" w:lastColumn="0" w:noHBand="0" w:noVBand="1"/>
      </w:tblPr>
      <w:tblGrid>
        <w:gridCol w:w="571"/>
        <w:gridCol w:w="4391"/>
        <w:gridCol w:w="5290"/>
      </w:tblGrid>
      <w:tr w:rsidR="00FA5297" w14:paraId="42B912EE" w14:textId="77777777" w:rsidTr="002D4EB8">
        <w:trPr>
          <w:trHeight w:val="46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0BB2" w14:textId="77777777" w:rsidR="00FA5297" w:rsidRDefault="0093667D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lastRenderedPageBreak/>
              <w:t xml:space="preserve">№ 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46DAC" w14:textId="77777777" w:rsidR="00FA5297" w:rsidRDefault="0093667D">
            <w:pPr>
              <w:spacing w:after="0" w:line="259" w:lineRule="auto"/>
              <w:ind w:left="574" w:firstLine="0"/>
              <w:jc w:val="left"/>
            </w:pPr>
            <w:r>
              <w:rPr>
                <w:b/>
                <w:sz w:val="24"/>
              </w:rPr>
              <w:t xml:space="preserve">ФИО </w:t>
            </w:r>
          </w:p>
        </w:tc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060AA" w14:textId="77777777" w:rsidR="00FA5297" w:rsidRDefault="0093667D">
            <w:pPr>
              <w:spacing w:after="0" w:line="259" w:lineRule="auto"/>
              <w:ind w:left="516" w:firstLine="0"/>
              <w:jc w:val="left"/>
            </w:pPr>
            <w:r>
              <w:rPr>
                <w:b/>
                <w:sz w:val="24"/>
              </w:rPr>
              <w:t xml:space="preserve">Должность </w:t>
            </w:r>
          </w:p>
        </w:tc>
      </w:tr>
      <w:tr w:rsidR="00FA5297" w14:paraId="6AFB30B9" w14:textId="77777777" w:rsidTr="002D4EB8">
        <w:trPr>
          <w:trHeight w:val="504"/>
        </w:trPr>
        <w:tc>
          <w:tcPr>
            <w:tcW w:w="57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17FEA4" w14:textId="77777777" w:rsidR="00FA5297" w:rsidRPr="002D4EB8" w:rsidRDefault="0093667D">
            <w:pPr>
              <w:spacing w:after="0" w:line="259" w:lineRule="auto"/>
              <w:ind w:left="0" w:firstLine="0"/>
              <w:jc w:val="left"/>
              <w:rPr>
                <w:szCs w:val="28"/>
              </w:rPr>
            </w:pPr>
            <w:r w:rsidRPr="002D4EB8">
              <w:rPr>
                <w:szCs w:val="28"/>
              </w:rPr>
              <w:t xml:space="preserve">1. 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0ACAD" w14:textId="5A65B0A9" w:rsidR="00FA5297" w:rsidRPr="002D4EB8" w:rsidRDefault="002D4EB8">
            <w:pPr>
              <w:spacing w:after="0" w:line="259" w:lineRule="auto"/>
              <w:ind w:left="0" w:firstLine="0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2D4EB8">
              <w:rPr>
                <w:szCs w:val="28"/>
              </w:rPr>
              <w:t>Буторина Татьяна Александровна</w:t>
            </w:r>
            <w:r w:rsidR="0093667D" w:rsidRPr="002D4EB8">
              <w:rPr>
                <w:szCs w:val="28"/>
              </w:rPr>
              <w:t xml:space="preserve"> </w:t>
            </w:r>
          </w:p>
        </w:tc>
        <w:tc>
          <w:tcPr>
            <w:tcW w:w="52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D2D2E" w14:textId="77777777" w:rsidR="00FA5297" w:rsidRPr="002D4EB8" w:rsidRDefault="0093667D">
            <w:pPr>
              <w:spacing w:after="0" w:line="259" w:lineRule="auto"/>
              <w:ind w:left="0" w:firstLine="0"/>
              <w:jc w:val="left"/>
              <w:rPr>
                <w:szCs w:val="28"/>
              </w:rPr>
            </w:pPr>
            <w:r w:rsidRPr="002D4EB8">
              <w:rPr>
                <w:szCs w:val="28"/>
              </w:rPr>
              <w:t xml:space="preserve">зам директора по ВР </w:t>
            </w:r>
          </w:p>
        </w:tc>
      </w:tr>
      <w:tr w:rsidR="00FA5297" w14:paraId="28C2BF96" w14:textId="77777777" w:rsidTr="002D4EB8">
        <w:trPr>
          <w:trHeight w:val="397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92271" w14:textId="77777777" w:rsidR="00FA5297" w:rsidRPr="002D4EB8" w:rsidRDefault="0093667D">
            <w:pPr>
              <w:spacing w:after="0" w:line="259" w:lineRule="auto"/>
              <w:ind w:left="108" w:firstLine="0"/>
              <w:jc w:val="left"/>
              <w:rPr>
                <w:szCs w:val="28"/>
              </w:rPr>
            </w:pPr>
            <w:r w:rsidRPr="002D4EB8">
              <w:rPr>
                <w:szCs w:val="28"/>
              </w:rPr>
              <w:t xml:space="preserve">2. </w:t>
            </w:r>
          </w:p>
        </w:tc>
        <w:tc>
          <w:tcPr>
            <w:tcW w:w="4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B1EFE" w14:textId="4839FA36" w:rsidR="00FA5297" w:rsidRPr="002D4EB8" w:rsidRDefault="002D4EB8">
            <w:pPr>
              <w:spacing w:after="0" w:line="259" w:lineRule="auto"/>
              <w:ind w:left="108" w:firstLine="0"/>
              <w:jc w:val="left"/>
              <w:rPr>
                <w:szCs w:val="28"/>
              </w:rPr>
            </w:pPr>
            <w:proofErr w:type="spellStart"/>
            <w:r w:rsidRPr="002D4EB8">
              <w:rPr>
                <w:szCs w:val="28"/>
              </w:rPr>
              <w:t>Орфеева</w:t>
            </w:r>
            <w:proofErr w:type="spellEnd"/>
            <w:r w:rsidRPr="002D4EB8">
              <w:rPr>
                <w:szCs w:val="28"/>
              </w:rPr>
              <w:t xml:space="preserve"> Людмила Александровна</w:t>
            </w:r>
            <w:r w:rsidR="0093667D" w:rsidRPr="002D4EB8">
              <w:rPr>
                <w:szCs w:val="28"/>
              </w:rPr>
              <w:t xml:space="preserve"> </w:t>
            </w:r>
          </w:p>
        </w:tc>
        <w:tc>
          <w:tcPr>
            <w:tcW w:w="5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0DD39" w14:textId="69F3DD0C" w:rsidR="002D4EB8" w:rsidRPr="002D4EB8" w:rsidRDefault="002D4EB8" w:rsidP="002D4EB8">
            <w:pPr>
              <w:spacing w:after="11" w:line="277" w:lineRule="auto"/>
              <w:ind w:left="108" w:firstLine="0"/>
              <w:jc w:val="left"/>
              <w:rPr>
                <w:szCs w:val="28"/>
              </w:rPr>
            </w:pPr>
            <w:r>
              <w:rPr>
                <w:szCs w:val="28"/>
              </w:rPr>
              <w:t>м</w:t>
            </w:r>
            <w:r w:rsidRPr="002D4EB8">
              <w:rPr>
                <w:szCs w:val="28"/>
              </w:rPr>
              <w:t>етодист</w:t>
            </w:r>
            <w:r>
              <w:rPr>
                <w:szCs w:val="28"/>
              </w:rPr>
              <w:t>-психолог</w:t>
            </w:r>
          </w:p>
          <w:p w14:paraId="7D93C392" w14:textId="23C61F13" w:rsidR="00FA5297" w:rsidRPr="002D4EB8" w:rsidRDefault="0093667D">
            <w:pPr>
              <w:spacing w:after="0" w:line="259" w:lineRule="auto"/>
              <w:ind w:left="108" w:firstLine="0"/>
              <w:jc w:val="left"/>
              <w:rPr>
                <w:szCs w:val="28"/>
              </w:rPr>
            </w:pPr>
            <w:r w:rsidRPr="002D4EB8">
              <w:rPr>
                <w:szCs w:val="28"/>
              </w:rPr>
              <w:t xml:space="preserve"> </w:t>
            </w:r>
          </w:p>
        </w:tc>
      </w:tr>
      <w:tr w:rsidR="00FA5297" w14:paraId="4EDB6279" w14:textId="77777777" w:rsidTr="002D4EB8">
        <w:trPr>
          <w:trHeight w:val="549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CA798" w14:textId="77777777" w:rsidR="00FA5297" w:rsidRPr="002D4EB8" w:rsidRDefault="0093667D">
            <w:pPr>
              <w:spacing w:after="0" w:line="259" w:lineRule="auto"/>
              <w:ind w:left="108" w:firstLine="0"/>
              <w:jc w:val="left"/>
              <w:rPr>
                <w:szCs w:val="28"/>
              </w:rPr>
            </w:pPr>
            <w:r w:rsidRPr="002D4EB8">
              <w:rPr>
                <w:szCs w:val="28"/>
              </w:rPr>
              <w:t xml:space="preserve">3. </w:t>
            </w:r>
          </w:p>
        </w:tc>
        <w:tc>
          <w:tcPr>
            <w:tcW w:w="4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664B5" w14:textId="1D4AD335" w:rsidR="00FA5297" w:rsidRPr="002D4EB8" w:rsidRDefault="002D4EB8">
            <w:pPr>
              <w:spacing w:after="0" w:line="259" w:lineRule="auto"/>
              <w:ind w:left="108" w:firstLine="0"/>
              <w:jc w:val="left"/>
              <w:rPr>
                <w:szCs w:val="28"/>
              </w:rPr>
            </w:pPr>
            <w:proofErr w:type="spellStart"/>
            <w:r w:rsidRPr="002D4EB8">
              <w:rPr>
                <w:szCs w:val="28"/>
              </w:rPr>
              <w:t>Тяпина</w:t>
            </w:r>
            <w:proofErr w:type="spellEnd"/>
            <w:r w:rsidRPr="002D4EB8">
              <w:rPr>
                <w:szCs w:val="28"/>
              </w:rPr>
              <w:t xml:space="preserve"> Ульяна Сергеевна</w:t>
            </w:r>
            <w:r w:rsidR="0093667D" w:rsidRPr="002D4EB8">
              <w:rPr>
                <w:szCs w:val="28"/>
              </w:rPr>
              <w:t xml:space="preserve"> </w:t>
            </w:r>
          </w:p>
        </w:tc>
        <w:tc>
          <w:tcPr>
            <w:tcW w:w="5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26293" w14:textId="05F1C590" w:rsidR="002D4EB8" w:rsidRPr="002D4EB8" w:rsidRDefault="0093667D" w:rsidP="002D4EB8">
            <w:pPr>
              <w:spacing w:after="8" w:line="280" w:lineRule="auto"/>
              <w:ind w:left="108" w:firstLine="0"/>
              <w:jc w:val="left"/>
              <w:rPr>
                <w:szCs w:val="28"/>
              </w:rPr>
            </w:pPr>
            <w:r w:rsidRPr="002D4EB8">
              <w:rPr>
                <w:szCs w:val="28"/>
              </w:rPr>
              <w:t xml:space="preserve"> педагог-психолог</w:t>
            </w:r>
          </w:p>
          <w:p w14:paraId="430C6DC1" w14:textId="5A955758" w:rsidR="00FA5297" w:rsidRPr="002D4EB8" w:rsidRDefault="00FA5297" w:rsidP="002D4EB8">
            <w:pPr>
              <w:spacing w:after="0" w:line="259" w:lineRule="auto"/>
              <w:ind w:left="562" w:hanging="562"/>
              <w:jc w:val="left"/>
              <w:rPr>
                <w:szCs w:val="28"/>
              </w:rPr>
            </w:pPr>
          </w:p>
        </w:tc>
      </w:tr>
      <w:tr w:rsidR="00FA5297" w14:paraId="34A88A3F" w14:textId="77777777" w:rsidTr="002D4EB8">
        <w:trPr>
          <w:trHeight w:val="398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DA23C" w14:textId="77777777" w:rsidR="00FA5297" w:rsidRPr="002D4EB8" w:rsidRDefault="0093667D">
            <w:pPr>
              <w:spacing w:after="0" w:line="259" w:lineRule="auto"/>
              <w:ind w:left="108" w:firstLine="0"/>
              <w:jc w:val="left"/>
              <w:rPr>
                <w:szCs w:val="28"/>
              </w:rPr>
            </w:pPr>
            <w:r w:rsidRPr="002D4EB8">
              <w:rPr>
                <w:szCs w:val="28"/>
              </w:rPr>
              <w:t xml:space="preserve">4.  </w:t>
            </w:r>
          </w:p>
        </w:tc>
        <w:tc>
          <w:tcPr>
            <w:tcW w:w="4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5AF51" w14:textId="2BD4EA67" w:rsidR="00FA5297" w:rsidRPr="002D4EB8" w:rsidRDefault="002D4EB8">
            <w:pPr>
              <w:spacing w:after="0" w:line="259" w:lineRule="auto"/>
              <w:ind w:left="108" w:firstLine="0"/>
              <w:jc w:val="left"/>
              <w:rPr>
                <w:szCs w:val="28"/>
              </w:rPr>
            </w:pPr>
            <w:r w:rsidRPr="002D4EB8">
              <w:rPr>
                <w:szCs w:val="28"/>
              </w:rPr>
              <w:t>Зайцева Тамара Андреевна</w:t>
            </w:r>
          </w:p>
        </w:tc>
        <w:tc>
          <w:tcPr>
            <w:tcW w:w="5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A8436" w14:textId="2584AE7D" w:rsidR="002D4EB8" w:rsidRPr="002D4EB8" w:rsidRDefault="002D4EB8" w:rsidP="002D4EB8">
            <w:pPr>
              <w:spacing w:after="11" w:line="277" w:lineRule="auto"/>
              <w:ind w:left="108" w:firstLine="0"/>
              <w:jc w:val="left"/>
              <w:rPr>
                <w:szCs w:val="28"/>
              </w:rPr>
            </w:pPr>
            <w:r w:rsidRPr="002D4EB8">
              <w:rPr>
                <w:szCs w:val="28"/>
              </w:rPr>
              <w:t xml:space="preserve">советник директора по воспитанию и по взаимодействию с детскими </w:t>
            </w:r>
          </w:p>
          <w:p w14:paraId="10C36FE6" w14:textId="622EED06" w:rsidR="00FA5297" w:rsidRPr="002D4EB8" w:rsidRDefault="002D4EB8" w:rsidP="002D4EB8">
            <w:pPr>
              <w:spacing w:after="0" w:line="259" w:lineRule="auto"/>
              <w:ind w:left="108" w:firstLine="0"/>
              <w:jc w:val="left"/>
              <w:rPr>
                <w:szCs w:val="28"/>
              </w:rPr>
            </w:pPr>
            <w:r w:rsidRPr="002D4EB8">
              <w:rPr>
                <w:szCs w:val="28"/>
              </w:rPr>
              <w:t>общественными объединениями</w:t>
            </w:r>
          </w:p>
        </w:tc>
      </w:tr>
      <w:tr w:rsidR="00FA5297" w14:paraId="26018C74" w14:textId="77777777" w:rsidTr="002D4EB8">
        <w:trPr>
          <w:trHeight w:val="396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C5580" w14:textId="77777777" w:rsidR="00FA5297" w:rsidRPr="002D4EB8" w:rsidRDefault="0093667D">
            <w:pPr>
              <w:spacing w:after="0" w:line="259" w:lineRule="auto"/>
              <w:ind w:left="108" w:firstLine="0"/>
              <w:jc w:val="left"/>
              <w:rPr>
                <w:szCs w:val="28"/>
              </w:rPr>
            </w:pPr>
            <w:r w:rsidRPr="002D4EB8">
              <w:rPr>
                <w:szCs w:val="28"/>
              </w:rPr>
              <w:t xml:space="preserve">5.  </w:t>
            </w:r>
          </w:p>
        </w:tc>
        <w:tc>
          <w:tcPr>
            <w:tcW w:w="4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8D554" w14:textId="36D8058E" w:rsidR="00FA5297" w:rsidRPr="002D4EB8" w:rsidRDefault="002D4EB8">
            <w:pPr>
              <w:spacing w:after="0" w:line="259" w:lineRule="auto"/>
              <w:ind w:left="82" w:firstLine="0"/>
              <w:jc w:val="left"/>
              <w:rPr>
                <w:szCs w:val="28"/>
              </w:rPr>
            </w:pPr>
            <w:r>
              <w:rPr>
                <w:szCs w:val="28"/>
              </w:rPr>
              <w:t>Коршунова Ирина Ивановна</w:t>
            </w:r>
          </w:p>
        </w:tc>
        <w:tc>
          <w:tcPr>
            <w:tcW w:w="5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D02CE" w14:textId="068138AA" w:rsidR="00FA5297" w:rsidRPr="002D4EB8" w:rsidRDefault="002D4EB8">
            <w:pPr>
              <w:spacing w:after="0" w:line="259" w:lineRule="auto"/>
              <w:ind w:left="173" w:firstLine="0"/>
              <w:jc w:val="left"/>
              <w:rPr>
                <w:szCs w:val="28"/>
              </w:rPr>
            </w:pPr>
            <w:r>
              <w:rPr>
                <w:szCs w:val="28"/>
              </w:rPr>
              <w:t>социальный педагог</w:t>
            </w:r>
          </w:p>
        </w:tc>
      </w:tr>
      <w:tr w:rsidR="00FA5297" w14:paraId="08E7EFE0" w14:textId="77777777" w:rsidTr="002D4EB8">
        <w:trPr>
          <w:trHeight w:val="398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5FC09" w14:textId="77777777" w:rsidR="00FA5297" w:rsidRPr="002D4EB8" w:rsidRDefault="0093667D">
            <w:pPr>
              <w:spacing w:after="0" w:line="259" w:lineRule="auto"/>
              <w:ind w:left="108" w:firstLine="0"/>
              <w:jc w:val="left"/>
              <w:rPr>
                <w:szCs w:val="28"/>
              </w:rPr>
            </w:pPr>
            <w:r w:rsidRPr="002D4EB8">
              <w:rPr>
                <w:szCs w:val="28"/>
              </w:rPr>
              <w:t xml:space="preserve">6.  </w:t>
            </w:r>
          </w:p>
        </w:tc>
        <w:tc>
          <w:tcPr>
            <w:tcW w:w="4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29A18" w14:textId="5B59205E" w:rsidR="00FA5297" w:rsidRPr="002D4EB8" w:rsidRDefault="002D4EB8">
            <w:pPr>
              <w:spacing w:after="0" w:line="259" w:lineRule="auto"/>
              <w:ind w:left="82" w:firstLine="0"/>
              <w:jc w:val="left"/>
              <w:rPr>
                <w:szCs w:val="28"/>
              </w:rPr>
            </w:pPr>
            <w:r>
              <w:rPr>
                <w:szCs w:val="28"/>
              </w:rPr>
              <w:t>Юсупова Татьяна Владимировна</w:t>
            </w:r>
          </w:p>
        </w:tc>
        <w:tc>
          <w:tcPr>
            <w:tcW w:w="5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E66BB" w14:textId="34988651" w:rsidR="00FA5297" w:rsidRPr="002D4EB8" w:rsidRDefault="002D4EB8">
            <w:pPr>
              <w:spacing w:after="0" w:line="259" w:lineRule="auto"/>
              <w:ind w:left="173" w:firstLine="0"/>
              <w:jc w:val="left"/>
              <w:rPr>
                <w:szCs w:val="28"/>
              </w:rPr>
            </w:pPr>
            <w:r>
              <w:rPr>
                <w:szCs w:val="28"/>
              </w:rPr>
              <w:t>методист</w:t>
            </w:r>
          </w:p>
        </w:tc>
      </w:tr>
      <w:tr w:rsidR="002D4EB8" w14:paraId="4689D873" w14:textId="77777777" w:rsidTr="002D4EB8">
        <w:trPr>
          <w:trHeight w:val="398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A0FC9" w14:textId="31417BA3" w:rsidR="002D4EB8" w:rsidRPr="002D4EB8" w:rsidRDefault="002D4EB8">
            <w:pPr>
              <w:spacing w:after="0" w:line="259" w:lineRule="auto"/>
              <w:ind w:left="108" w:firstLine="0"/>
              <w:jc w:val="left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C4439" w14:textId="73A3F3C3" w:rsidR="002D4EB8" w:rsidRDefault="002D4EB8">
            <w:pPr>
              <w:spacing w:after="0" w:line="259" w:lineRule="auto"/>
              <w:ind w:left="82" w:firstLine="0"/>
              <w:jc w:val="left"/>
              <w:rPr>
                <w:szCs w:val="28"/>
              </w:rPr>
            </w:pPr>
            <w:r>
              <w:rPr>
                <w:szCs w:val="28"/>
              </w:rPr>
              <w:t>Классные руководители 5-11-х классов</w:t>
            </w:r>
          </w:p>
        </w:tc>
        <w:tc>
          <w:tcPr>
            <w:tcW w:w="5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20D01" w14:textId="77777777" w:rsidR="002D4EB8" w:rsidRDefault="002D4EB8">
            <w:pPr>
              <w:spacing w:after="0" w:line="259" w:lineRule="auto"/>
              <w:ind w:left="173" w:firstLine="0"/>
              <w:jc w:val="left"/>
              <w:rPr>
                <w:szCs w:val="28"/>
              </w:rPr>
            </w:pPr>
          </w:p>
        </w:tc>
      </w:tr>
    </w:tbl>
    <w:p w14:paraId="4A975BBE" w14:textId="77777777" w:rsidR="00FA5297" w:rsidRDefault="0093667D">
      <w:pPr>
        <w:spacing w:after="0" w:line="259" w:lineRule="auto"/>
        <w:ind w:left="0" w:firstLine="0"/>
        <w:jc w:val="left"/>
      </w:pPr>
      <w:r>
        <w:t xml:space="preserve"> </w:t>
      </w:r>
    </w:p>
    <w:p w14:paraId="2BA75F17" w14:textId="712203F1" w:rsidR="00FA5297" w:rsidRDefault="0093667D">
      <w:pPr>
        <w:ind w:left="2" w:right="52"/>
      </w:pPr>
      <w:r>
        <w:t xml:space="preserve">Воспитательная работа в </w:t>
      </w:r>
      <w:r w:rsidR="002D4EB8">
        <w:t>лице</w:t>
      </w:r>
      <w:r>
        <w:t xml:space="preserve">е осуществляется в рамках модулей рабочей программы воспитания: </w:t>
      </w:r>
    </w:p>
    <w:p w14:paraId="4EF7D1BE" w14:textId="77777777" w:rsidR="00FA5297" w:rsidRDefault="0093667D">
      <w:pPr>
        <w:spacing w:after="15" w:line="270" w:lineRule="auto"/>
        <w:ind w:left="-5" w:right="35"/>
      </w:pPr>
      <w:r>
        <w:rPr>
          <w:b/>
        </w:rPr>
        <w:t xml:space="preserve">ИНВАРИАНТНЫЕ МОДУЛИ </w:t>
      </w:r>
    </w:p>
    <w:p w14:paraId="592713E5" w14:textId="77777777" w:rsidR="003B021C" w:rsidRPr="003B021C" w:rsidRDefault="0093667D" w:rsidP="003B021C">
      <w:pPr>
        <w:pStyle w:val="a3"/>
        <w:numPr>
          <w:ilvl w:val="0"/>
          <w:numId w:val="22"/>
        </w:numPr>
        <w:spacing w:after="15" w:line="270" w:lineRule="auto"/>
        <w:ind w:right="35"/>
      </w:pPr>
      <w:r w:rsidRPr="003B021C">
        <w:rPr>
          <w:b/>
        </w:rPr>
        <w:t>«</w:t>
      </w:r>
      <w:r w:rsidR="003B021C">
        <w:rPr>
          <w:b/>
        </w:rPr>
        <w:t>Школьный урок</w:t>
      </w:r>
      <w:r w:rsidRPr="003B021C">
        <w:rPr>
          <w:b/>
        </w:rPr>
        <w:t xml:space="preserve">» </w:t>
      </w:r>
    </w:p>
    <w:p w14:paraId="20D05C35" w14:textId="77777777" w:rsidR="003B021C" w:rsidRPr="003B021C" w:rsidRDefault="0093667D" w:rsidP="003B021C">
      <w:pPr>
        <w:pStyle w:val="a3"/>
        <w:numPr>
          <w:ilvl w:val="0"/>
          <w:numId w:val="22"/>
        </w:numPr>
        <w:spacing w:after="15" w:line="270" w:lineRule="auto"/>
        <w:ind w:right="35"/>
      </w:pPr>
      <w:r w:rsidRPr="003B021C">
        <w:rPr>
          <w:b/>
        </w:rPr>
        <w:t>«Внеурочная деятельность</w:t>
      </w:r>
      <w:r w:rsidR="003B021C">
        <w:rPr>
          <w:b/>
        </w:rPr>
        <w:t xml:space="preserve"> и дополнительное образование</w:t>
      </w:r>
      <w:r w:rsidRPr="003B021C">
        <w:rPr>
          <w:b/>
        </w:rPr>
        <w:t xml:space="preserve">» </w:t>
      </w:r>
    </w:p>
    <w:p w14:paraId="4CFDB901" w14:textId="77777777" w:rsidR="003B021C" w:rsidRPr="003B021C" w:rsidRDefault="0093667D" w:rsidP="003B021C">
      <w:pPr>
        <w:pStyle w:val="a3"/>
        <w:numPr>
          <w:ilvl w:val="0"/>
          <w:numId w:val="22"/>
        </w:numPr>
        <w:spacing w:after="15" w:line="270" w:lineRule="auto"/>
        <w:ind w:right="35"/>
      </w:pPr>
      <w:r w:rsidRPr="003B021C">
        <w:rPr>
          <w:b/>
        </w:rPr>
        <w:t xml:space="preserve">«Классное руководство» </w:t>
      </w:r>
    </w:p>
    <w:p w14:paraId="0CB75307" w14:textId="77777777" w:rsidR="003B021C" w:rsidRPr="003B021C" w:rsidRDefault="0093667D" w:rsidP="003B021C">
      <w:pPr>
        <w:pStyle w:val="a3"/>
        <w:numPr>
          <w:ilvl w:val="0"/>
          <w:numId w:val="22"/>
        </w:numPr>
        <w:spacing w:after="15" w:line="270" w:lineRule="auto"/>
        <w:ind w:right="35"/>
      </w:pPr>
      <w:r w:rsidRPr="003B021C">
        <w:rPr>
          <w:b/>
        </w:rPr>
        <w:t>«</w:t>
      </w:r>
      <w:r w:rsidR="003B021C">
        <w:rPr>
          <w:b/>
        </w:rPr>
        <w:t>Ключев</w:t>
      </w:r>
      <w:r w:rsidRPr="003B021C">
        <w:rPr>
          <w:b/>
        </w:rPr>
        <w:t>ые школьные дела»</w:t>
      </w:r>
      <w:r w:rsidRPr="003B021C">
        <w:rPr>
          <w:b/>
          <w:i/>
        </w:rPr>
        <w:t xml:space="preserve"> </w:t>
      </w:r>
    </w:p>
    <w:p w14:paraId="58E66A8A" w14:textId="77777777" w:rsidR="003B021C" w:rsidRPr="003B021C" w:rsidRDefault="0093667D" w:rsidP="003B021C">
      <w:pPr>
        <w:pStyle w:val="a3"/>
        <w:numPr>
          <w:ilvl w:val="0"/>
          <w:numId w:val="22"/>
        </w:numPr>
        <w:spacing w:after="15" w:line="270" w:lineRule="auto"/>
        <w:ind w:right="35"/>
      </w:pPr>
      <w:r w:rsidRPr="003B021C">
        <w:rPr>
          <w:b/>
        </w:rPr>
        <w:t xml:space="preserve">«Внешкольные мероприятия» </w:t>
      </w:r>
    </w:p>
    <w:p w14:paraId="65046565" w14:textId="77777777" w:rsidR="003B021C" w:rsidRPr="003B021C" w:rsidRDefault="0093667D" w:rsidP="003B021C">
      <w:pPr>
        <w:pStyle w:val="a3"/>
        <w:numPr>
          <w:ilvl w:val="0"/>
          <w:numId w:val="22"/>
        </w:numPr>
        <w:spacing w:after="15" w:line="270" w:lineRule="auto"/>
        <w:ind w:right="35"/>
      </w:pPr>
      <w:r w:rsidRPr="003B021C">
        <w:rPr>
          <w:b/>
        </w:rPr>
        <w:t>«Организация предметно-</w:t>
      </w:r>
      <w:r w:rsidR="003B021C">
        <w:rPr>
          <w:b/>
        </w:rPr>
        <w:t>эстетическ</w:t>
      </w:r>
      <w:r w:rsidRPr="003B021C">
        <w:rPr>
          <w:b/>
        </w:rPr>
        <w:t xml:space="preserve">ой среды» </w:t>
      </w:r>
    </w:p>
    <w:p w14:paraId="545DF75F" w14:textId="77777777" w:rsidR="003B021C" w:rsidRPr="003B021C" w:rsidRDefault="0093667D" w:rsidP="003B021C">
      <w:pPr>
        <w:pStyle w:val="a3"/>
        <w:numPr>
          <w:ilvl w:val="0"/>
          <w:numId w:val="22"/>
        </w:numPr>
        <w:spacing w:after="15" w:line="270" w:lineRule="auto"/>
        <w:ind w:right="35"/>
      </w:pPr>
      <w:r w:rsidRPr="003B021C">
        <w:rPr>
          <w:b/>
        </w:rPr>
        <w:t>«Взаимодействие с родителями»  (законными представителями)</w:t>
      </w:r>
    </w:p>
    <w:p w14:paraId="643C5EF8" w14:textId="77777777" w:rsidR="003B021C" w:rsidRPr="003B021C" w:rsidRDefault="0093667D" w:rsidP="003B021C">
      <w:pPr>
        <w:pStyle w:val="a3"/>
        <w:numPr>
          <w:ilvl w:val="0"/>
          <w:numId w:val="22"/>
        </w:numPr>
        <w:spacing w:after="15" w:line="270" w:lineRule="auto"/>
        <w:ind w:right="35"/>
      </w:pPr>
      <w:r w:rsidRPr="003B021C">
        <w:rPr>
          <w:b/>
        </w:rPr>
        <w:t>«Самоуправление</w:t>
      </w:r>
      <w:r w:rsidR="003B021C">
        <w:rPr>
          <w:b/>
        </w:rPr>
        <w:t>»</w:t>
      </w:r>
    </w:p>
    <w:p w14:paraId="5DFD7008" w14:textId="77777777" w:rsidR="003B021C" w:rsidRPr="003B021C" w:rsidRDefault="003B021C" w:rsidP="003B021C">
      <w:pPr>
        <w:pStyle w:val="a3"/>
        <w:numPr>
          <w:ilvl w:val="0"/>
          <w:numId w:val="22"/>
        </w:numPr>
        <w:spacing w:after="15" w:line="270" w:lineRule="auto"/>
        <w:ind w:right="35"/>
      </w:pPr>
      <w:r>
        <w:rPr>
          <w:b/>
        </w:rPr>
        <w:t>«</w:t>
      </w:r>
      <w:proofErr w:type="spellStart"/>
      <w:r>
        <w:rPr>
          <w:b/>
        </w:rPr>
        <w:t>Д</w:t>
      </w:r>
      <w:r w:rsidR="0093667D" w:rsidRPr="003B021C">
        <w:rPr>
          <w:b/>
        </w:rPr>
        <w:t>детские</w:t>
      </w:r>
      <w:proofErr w:type="spellEnd"/>
      <w:r w:rsidR="0093667D" w:rsidRPr="003B021C">
        <w:rPr>
          <w:b/>
        </w:rPr>
        <w:t xml:space="preserve"> общественные  объединения»</w:t>
      </w:r>
    </w:p>
    <w:p w14:paraId="2AF5C4F6" w14:textId="77777777" w:rsidR="003B021C" w:rsidRPr="003B021C" w:rsidRDefault="0093667D" w:rsidP="003B021C">
      <w:pPr>
        <w:pStyle w:val="a3"/>
        <w:numPr>
          <w:ilvl w:val="0"/>
          <w:numId w:val="22"/>
        </w:numPr>
        <w:spacing w:after="15" w:line="270" w:lineRule="auto"/>
        <w:ind w:right="35"/>
      </w:pPr>
      <w:r w:rsidRPr="003B021C">
        <w:rPr>
          <w:b/>
        </w:rPr>
        <w:t xml:space="preserve">«Профилактика и безопасность» </w:t>
      </w:r>
    </w:p>
    <w:p w14:paraId="36ADE66F" w14:textId="77777777" w:rsidR="003B021C" w:rsidRPr="003B021C" w:rsidRDefault="0093667D" w:rsidP="003B021C">
      <w:pPr>
        <w:pStyle w:val="a3"/>
        <w:numPr>
          <w:ilvl w:val="0"/>
          <w:numId w:val="22"/>
        </w:numPr>
        <w:spacing w:after="15" w:line="270" w:lineRule="auto"/>
        <w:ind w:right="35"/>
      </w:pPr>
      <w:r w:rsidRPr="003B021C">
        <w:rPr>
          <w:b/>
        </w:rPr>
        <w:t xml:space="preserve">«Социальное партнёрство» </w:t>
      </w:r>
    </w:p>
    <w:p w14:paraId="7D0C0A29" w14:textId="77777777" w:rsidR="003B021C" w:rsidRPr="003B021C" w:rsidRDefault="0093667D" w:rsidP="003B021C">
      <w:pPr>
        <w:pStyle w:val="a3"/>
        <w:numPr>
          <w:ilvl w:val="0"/>
          <w:numId w:val="22"/>
        </w:numPr>
        <w:spacing w:after="15" w:line="270" w:lineRule="auto"/>
        <w:ind w:right="35"/>
      </w:pPr>
      <w:r w:rsidRPr="003B021C">
        <w:rPr>
          <w:b/>
        </w:rPr>
        <w:t>«Профориентация»</w:t>
      </w:r>
    </w:p>
    <w:p w14:paraId="506D8789" w14:textId="02205887" w:rsidR="00FA5297" w:rsidRDefault="0093667D" w:rsidP="003B021C">
      <w:pPr>
        <w:pStyle w:val="a3"/>
        <w:numPr>
          <w:ilvl w:val="0"/>
          <w:numId w:val="22"/>
        </w:numPr>
        <w:spacing w:after="15" w:line="270" w:lineRule="auto"/>
        <w:ind w:right="35"/>
      </w:pPr>
      <w:r w:rsidRPr="003B021C">
        <w:rPr>
          <w:b/>
        </w:rPr>
        <w:t xml:space="preserve">«Экскурсии, походы» </w:t>
      </w:r>
    </w:p>
    <w:p w14:paraId="14F573CE" w14:textId="77777777" w:rsidR="00FA5297" w:rsidRDefault="0093667D">
      <w:pPr>
        <w:spacing w:after="29" w:line="259" w:lineRule="auto"/>
        <w:ind w:left="0" w:firstLine="0"/>
        <w:jc w:val="left"/>
      </w:pPr>
      <w:r>
        <w:rPr>
          <w:b/>
        </w:rPr>
        <w:t xml:space="preserve"> </w:t>
      </w:r>
    </w:p>
    <w:p w14:paraId="276861EE" w14:textId="77777777" w:rsidR="00FA5297" w:rsidRDefault="0093667D">
      <w:pPr>
        <w:spacing w:after="15" w:line="270" w:lineRule="auto"/>
        <w:ind w:left="-5" w:right="35"/>
      </w:pPr>
      <w:r>
        <w:rPr>
          <w:b/>
        </w:rPr>
        <w:t xml:space="preserve">ВАРИАТИВНЫЕ МОДУЛИ </w:t>
      </w:r>
    </w:p>
    <w:p w14:paraId="6A81B4DC" w14:textId="748B847A" w:rsidR="00FA5297" w:rsidRDefault="0093667D" w:rsidP="003B021C">
      <w:pPr>
        <w:pStyle w:val="a3"/>
        <w:numPr>
          <w:ilvl w:val="0"/>
          <w:numId w:val="23"/>
        </w:numPr>
        <w:spacing w:after="15" w:line="270" w:lineRule="auto"/>
        <w:ind w:right="35"/>
      </w:pPr>
      <w:r w:rsidRPr="003B021C">
        <w:rPr>
          <w:b/>
        </w:rPr>
        <w:t>«</w:t>
      </w:r>
      <w:r w:rsidR="003B021C" w:rsidRPr="003B021C">
        <w:rPr>
          <w:b/>
        </w:rPr>
        <w:t>Комната боевой славы</w:t>
      </w:r>
      <w:r w:rsidRPr="003B021C">
        <w:rPr>
          <w:b/>
        </w:rPr>
        <w:t xml:space="preserve">» </w:t>
      </w:r>
    </w:p>
    <w:p w14:paraId="0D044E1E" w14:textId="151560F3" w:rsidR="00FA5297" w:rsidRDefault="0093667D" w:rsidP="003B021C">
      <w:pPr>
        <w:pStyle w:val="a3"/>
        <w:numPr>
          <w:ilvl w:val="0"/>
          <w:numId w:val="23"/>
        </w:numPr>
        <w:spacing w:after="15" w:line="270" w:lineRule="auto"/>
        <w:ind w:right="35"/>
      </w:pPr>
      <w:r w:rsidRPr="003B021C">
        <w:rPr>
          <w:b/>
        </w:rPr>
        <w:t>«Школьный спортивный клуб «</w:t>
      </w:r>
      <w:r w:rsidR="003B021C" w:rsidRPr="003B021C">
        <w:rPr>
          <w:b/>
        </w:rPr>
        <w:t>Сила Севера</w:t>
      </w:r>
      <w:r w:rsidRPr="003B021C">
        <w:rPr>
          <w:b/>
        </w:rPr>
        <w:t xml:space="preserve">»» </w:t>
      </w:r>
    </w:p>
    <w:p w14:paraId="7935817A" w14:textId="5D583336" w:rsidR="00FA5297" w:rsidRPr="003B021C" w:rsidRDefault="0093667D" w:rsidP="003B021C">
      <w:pPr>
        <w:pStyle w:val="a3"/>
        <w:numPr>
          <w:ilvl w:val="0"/>
          <w:numId w:val="23"/>
        </w:numPr>
        <w:spacing w:after="15" w:line="270" w:lineRule="auto"/>
        <w:ind w:right="35"/>
      </w:pPr>
      <w:r w:rsidRPr="003B021C">
        <w:rPr>
          <w:b/>
        </w:rPr>
        <w:t>«Школьный театр</w:t>
      </w:r>
      <w:r w:rsidR="003B021C" w:rsidRPr="003B021C">
        <w:rPr>
          <w:b/>
        </w:rPr>
        <w:t xml:space="preserve"> «Морошка</w:t>
      </w:r>
      <w:r w:rsidRPr="003B021C">
        <w:rPr>
          <w:b/>
        </w:rPr>
        <w:t xml:space="preserve">» </w:t>
      </w:r>
    </w:p>
    <w:p w14:paraId="1BB18858" w14:textId="648630C7" w:rsidR="003B021C" w:rsidRDefault="003B021C" w:rsidP="003B021C">
      <w:pPr>
        <w:pStyle w:val="a3"/>
        <w:numPr>
          <w:ilvl w:val="0"/>
          <w:numId w:val="23"/>
        </w:numPr>
        <w:spacing w:after="15" w:line="270" w:lineRule="auto"/>
        <w:ind w:right="35"/>
      </w:pPr>
      <w:r>
        <w:rPr>
          <w:b/>
        </w:rPr>
        <w:t>«ЮНАРМИЯ»</w:t>
      </w:r>
    </w:p>
    <w:p w14:paraId="04DD7276" w14:textId="40707703" w:rsidR="00FA5297" w:rsidRDefault="0093667D" w:rsidP="003B021C">
      <w:pPr>
        <w:spacing w:after="0" w:line="259" w:lineRule="auto"/>
        <w:ind w:left="0" w:firstLine="345"/>
      </w:pPr>
      <w:r>
        <w:lastRenderedPageBreak/>
        <w:t xml:space="preserve"> Виды и формы воспитательной деятельности рабочей программы модулей воспитания конкретизированы в календарных планах воспитательной работы</w:t>
      </w:r>
      <w:r w:rsidR="003B021C">
        <w:t xml:space="preserve"> </w:t>
      </w:r>
      <w:r>
        <w:t xml:space="preserve">ООО и СОО. </w:t>
      </w:r>
    </w:p>
    <w:p w14:paraId="3E7CD290" w14:textId="77777777" w:rsidR="00FA5297" w:rsidRDefault="0093667D">
      <w:pPr>
        <w:spacing w:after="33" w:line="259" w:lineRule="auto"/>
        <w:ind w:left="0" w:firstLine="0"/>
        <w:jc w:val="left"/>
      </w:pPr>
      <w:r>
        <w:t xml:space="preserve"> </w:t>
      </w:r>
    </w:p>
    <w:p w14:paraId="11F05395" w14:textId="7D0A4097" w:rsidR="00FA5297" w:rsidRDefault="0093667D">
      <w:pPr>
        <w:spacing w:after="15" w:line="270" w:lineRule="auto"/>
        <w:ind w:left="3359" w:right="35"/>
      </w:pPr>
      <w:r>
        <w:rPr>
          <w:b/>
        </w:rPr>
        <w:t xml:space="preserve">Модуль «Урочная деятельность» </w:t>
      </w:r>
    </w:p>
    <w:p w14:paraId="4BC333B3" w14:textId="371358FD" w:rsidR="00FA5297" w:rsidRDefault="0093667D">
      <w:pPr>
        <w:ind w:left="-8" w:right="52" w:firstLine="566"/>
      </w:pPr>
      <w:r>
        <w:t xml:space="preserve">Реализация </w:t>
      </w:r>
      <w:r w:rsidR="003B021C">
        <w:t>лицейскими</w:t>
      </w:r>
      <w:r>
        <w:t xml:space="preserve"> педагогами воспитательного потенциала урока предполагает следующее</w:t>
      </w:r>
      <w:r>
        <w:rPr>
          <w:i/>
        </w:rPr>
        <w:t xml:space="preserve">: </w:t>
      </w:r>
    </w:p>
    <w:p w14:paraId="7735F385" w14:textId="77777777" w:rsidR="003B021C" w:rsidRDefault="0093667D" w:rsidP="003B021C">
      <w:pPr>
        <w:pStyle w:val="a3"/>
        <w:numPr>
          <w:ilvl w:val="0"/>
          <w:numId w:val="24"/>
        </w:numPr>
        <w:ind w:right="149"/>
      </w:pPr>
      <w:r>
        <w:rPr>
          <w:noProof/>
        </w:rPr>
        <w:drawing>
          <wp:anchor distT="0" distB="0" distL="114300" distR="114300" simplePos="0" relativeHeight="251658240" behindDoc="1" locked="0" layoutInCell="1" allowOverlap="0" wp14:anchorId="05FFD260" wp14:editId="4236715C">
            <wp:simplePos x="0" y="0"/>
            <wp:positionH relativeFrom="column">
              <wp:posOffset>361188</wp:posOffset>
            </wp:positionH>
            <wp:positionV relativeFrom="paragraph">
              <wp:posOffset>-32614</wp:posOffset>
            </wp:positionV>
            <wp:extent cx="277368" cy="198120"/>
            <wp:effectExtent l="0" t="0" r="0" b="0"/>
            <wp:wrapNone/>
            <wp:docPr id="695" name="Picture 6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" name="Picture 69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0" wp14:anchorId="3DA7B103" wp14:editId="653E8AB7">
            <wp:simplePos x="0" y="0"/>
            <wp:positionH relativeFrom="column">
              <wp:posOffset>361188</wp:posOffset>
            </wp:positionH>
            <wp:positionV relativeFrom="paragraph">
              <wp:posOffset>784249</wp:posOffset>
            </wp:positionV>
            <wp:extent cx="277368" cy="198120"/>
            <wp:effectExtent l="0" t="0" r="0" b="0"/>
            <wp:wrapNone/>
            <wp:docPr id="891" name="Picture 8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" name="Picture 89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 </w:t>
      </w:r>
    </w:p>
    <w:p w14:paraId="1AA33930" w14:textId="1D86594E" w:rsidR="00FA5297" w:rsidRDefault="0093667D" w:rsidP="003B021C">
      <w:pPr>
        <w:pStyle w:val="a3"/>
        <w:numPr>
          <w:ilvl w:val="0"/>
          <w:numId w:val="24"/>
        </w:numPr>
        <w:ind w:right="149"/>
      </w:pPr>
      <w:r>
        <w:t xml:space="preserve">побуждение </w:t>
      </w:r>
      <w:r w:rsidR="003B021C">
        <w:t>лицеистов</w:t>
      </w:r>
      <w:r>
        <w:t xml:space="preserve"> соблюдать на уроке общепринятые нормы поведения, правила общения со старшими (учителями) и сверстниками</w:t>
      </w:r>
      <w:r w:rsidR="003B021C">
        <w:t>,</w:t>
      </w:r>
      <w:r>
        <w:t xml:space="preserve"> </w:t>
      </w:r>
    </w:p>
    <w:p w14:paraId="734CC367" w14:textId="77777777" w:rsidR="003B021C" w:rsidRDefault="0093667D" w:rsidP="003B021C">
      <w:pPr>
        <w:ind w:left="0" w:right="137" w:firstLine="709"/>
      </w:pPr>
      <w:r>
        <w:rPr>
          <w:noProof/>
        </w:rPr>
        <w:drawing>
          <wp:anchor distT="0" distB="0" distL="114300" distR="114300" simplePos="0" relativeHeight="251660288" behindDoc="1" locked="0" layoutInCell="1" allowOverlap="0" wp14:anchorId="2B5C8B63" wp14:editId="185C26F0">
            <wp:simplePos x="0" y="0"/>
            <wp:positionH relativeFrom="column">
              <wp:posOffset>361188</wp:posOffset>
            </wp:positionH>
            <wp:positionV relativeFrom="paragraph">
              <wp:posOffset>171933</wp:posOffset>
            </wp:positionV>
            <wp:extent cx="277368" cy="198120"/>
            <wp:effectExtent l="0" t="0" r="0" b="0"/>
            <wp:wrapNone/>
            <wp:docPr id="1030" name="Picture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103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0" wp14:anchorId="224E9417" wp14:editId="3B93F419">
            <wp:simplePos x="0" y="0"/>
            <wp:positionH relativeFrom="column">
              <wp:posOffset>361188</wp:posOffset>
            </wp:positionH>
            <wp:positionV relativeFrom="paragraph">
              <wp:posOffset>986130</wp:posOffset>
            </wp:positionV>
            <wp:extent cx="277368" cy="198120"/>
            <wp:effectExtent l="0" t="0" r="0" b="0"/>
            <wp:wrapNone/>
            <wp:docPr id="1241" name="Picture 12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" name="Picture 124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0" wp14:anchorId="36083056" wp14:editId="73331121">
            <wp:simplePos x="0" y="0"/>
            <wp:positionH relativeFrom="column">
              <wp:posOffset>361188</wp:posOffset>
            </wp:positionH>
            <wp:positionV relativeFrom="paragraph">
              <wp:posOffset>3222092</wp:posOffset>
            </wp:positionV>
            <wp:extent cx="277368" cy="198120"/>
            <wp:effectExtent l="0" t="0" r="0" b="0"/>
            <wp:wrapNone/>
            <wp:docPr id="1711" name="Picture 17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" name="Picture 171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0" wp14:anchorId="0925208B" wp14:editId="705E2A38">
            <wp:simplePos x="0" y="0"/>
            <wp:positionH relativeFrom="column">
              <wp:posOffset>361188</wp:posOffset>
            </wp:positionH>
            <wp:positionV relativeFrom="paragraph">
              <wp:posOffset>4038957</wp:posOffset>
            </wp:positionV>
            <wp:extent cx="277368" cy="198120"/>
            <wp:effectExtent l="0" t="0" r="0" b="0"/>
            <wp:wrapNone/>
            <wp:docPr id="1868" name="Picture 18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" name="Picture 186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0" wp14:anchorId="6786893F" wp14:editId="2F4C2D19">
            <wp:simplePos x="0" y="0"/>
            <wp:positionH relativeFrom="column">
              <wp:posOffset>361188</wp:posOffset>
            </wp:positionH>
            <wp:positionV relativeFrom="paragraph">
              <wp:posOffset>4650462</wp:posOffset>
            </wp:positionV>
            <wp:extent cx="277368" cy="198120"/>
            <wp:effectExtent l="0" t="0" r="0" b="0"/>
            <wp:wrapNone/>
            <wp:docPr id="2010" name="Picture 20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" name="Picture 201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принципы учебной дисциплины и самоорганизации; </w:t>
      </w:r>
    </w:p>
    <w:p w14:paraId="03150734" w14:textId="77777777" w:rsidR="00C022D6" w:rsidRDefault="0093667D" w:rsidP="003B021C">
      <w:pPr>
        <w:pStyle w:val="a3"/>
        <w:numPr>
          <w:ilvl w:val="0"/>
          <w:numId w:val="25"/>
        </w:numPr>
        <w:ind w:right="137"/>
      </w:pPr>
      <w:r>
        <w:t xml:space="preserve">привлечение внимания </w:t>
      </w:r>
      <w:r w:rsidR="003B021C">
        <w:t>лицеистов</w:t>
      </w:r>
      <w:r>
        <w:t xml:space="preserve"> к ценностному аспекту изучаемых на уроках явлений, организация их работы с получаемой на уроке социально значимой ин формацией – инициирование ее обсуждения, высказывания учащимися своего мнения по ее поводу, выработки своего к ней отношения; </w:t>
      </w:r>
    </w:p>
    <w:p w14:paraId="27A6248C" w14:textId="77777777" w:rsidR="00C022D6" w:rsidRDefault="0093667D" w:rsidP="003B021C">
      <w:pPr>
        <w:pStyle w:val="a3"/>
        <w:numPr>
          <w:ilvl w:val="0"/>
          <w:numId w:val="25"/>
        </w:numPr>
        <w:ind w:right="137"/>
      </w:pPr>
      <w:r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  <w:r>
        <w:rPr>
          <w:noProof/>
        </w:rPr>
        <w:drawing>
          <wp:inline distT="0" distB="0" distL="0" distR="0" wp14:anchorId="186AF18D" wp14:editId="59C15D0D">
            <wp:extent cx="277368" cy="198120"/>
            <wp:effectExtent l="0" t="0" r="0" b="0"/>
            <wp:docPr id="1454" name="Picture 14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" name="Picture 145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048A79A9" w14:textId="77777777" w:rsidR="00C022D6" w:rsidRDefault="0093667D" w:rsidP="003B021C">
      <w:pPr>
        <w:pStyle w:val="a3"/>
        <w:numPr>
          <w:ilvl w:val="0"/>
          <w:numId w:val="25"/>
        </w:numPr>
        <w:ind w:right="137"/>
      </w:pPr>
      <w:r>
        <w:t xml:space="preserve">применение на уроке интерактивных форм работы учащихся: интеллектуальных игр, стимулирующих познавательную мотивацию </w:t>
      </w:r>
      <w:r w:rsidR="00C022D6">
        <w:t>лицеистов</w:t>
      </w:r>
      <w:r>
        <w:t>;</w:t>
      </w:r>
    </w:p>
    <w:p w14:paraId="4636E765" w14:textId="77777777" w:rsidR="00C022D6" w:rsidRDefault="0093667D" w:rsidP="003B021C">
      <w:pPr>
        <w:pStyle w:val="a3"/>
        <w:numPr>
          <w:ilvl w:val="0"/>
          <w:numId w:val="25"/>
        </w:numPr>
        <w:ind w:right="137"/>
      </w:pPr>
      <w:r>
        <w:t xml:space="preserve">дискуссий, которые дают учащимся возможность приобрести опыт ведения конструктивного диалога; групповой работы или работы в парах, которые учат </w:t>
      </w:r>
      <w:r w:rsidR="00C022D6">
        <w:t>лицеистов</w:t>
      </w:r>
      <w:r>
        <w:t xml:space="preserve"> командной работе и взаимодействию с другими детьми; </w:t>
      </w:r>
    </w:p>
    <w:p w14:paraId="1C1CA7D8" w14:textId="77777777" w:rsidR="00C022D6" w:rsidRDefault="0093667D" w:rsidP="003B021C">
      <w:pPr>
        <w:pStyle w:val="a3"/>
        <w:numPr>
          <w:ilvl w:val="0"/>
          <w:numId w:val="25"/>
        </w:numPr>
        <w:ind w:right="137"/>
      </w:pPr>
      <w: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14:paraId="3D166216" w14:textId="77777777" w:rsidR="00C022D6" w:rsidRDefault="0093667D" w:rsidP="003B021C">
      <w:pPr>
        <w:pStyle w:val="a3"/>
        <w:numPr>
          <w:ilvl w:val="0"/>
          <w:numId w:val="25"/>
        </w:numPr>
        <w:ind w:right="137"/>
      </w:pPr>
      <w:r>
        <w:t xml:space="preserve">организация шефства мотивированных и эрудированных учащихся над их не успевающими одноклассниками, дающего </w:t>
      </w:r>
      <w:r w:rsidR="00C022D6">
        <w:t>лицеистам</w:t>
      </w:r>
      <w:r>
        <w:t xml:space="preserve"> социально значимый опыт сотрудничества и взаимной помощи; </w:t>
      </w:r>
    </w:p>
    <w:p w14:paraId="02D5B424" w14:textId="0BD06A57" w:rsidR="00FA5297" w:rsidRDefault="0093667D" w:rsidP="003B021C">
      <w:pPr>
        <w:pStyle w:val="a3"/>
        <w:numPr>
          <w:ilvl w:val="0"/>
          <w:numId w:val="25"/>
        </w:numPr>
        <w:ind w:right="137"/>
      </w:pPr>
      <w:r>
        <w:t xml:space="preserve">инициирование и поддержка исследовательской деятельности </w:t>
      </w:r>
      <w:r w:rsidR="00C022D6">
        <w:t>лицеистов</w:t>
      </w:r>
      <w:r>
        <w:t xml:space="preserve"> в рамках реализации ими индивидуальных и групповых исследовательских проектов, что даст </w:t>
      </w:r>
      <w:r w:rsidR="00C022D6">
        <w:t>учащимся</w:t>
      </w:r>
      <w:r>
        <w:t xml:space="preserve"> возможность приобрести навык </w:t>
      </w:r>
      <w:r>
        <w:lastRenderedPageBreak/>
        <w:t xml:space="preserve">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</w:r>
    </w:p>
    <w:p w14:paraId="5B6C8A6A" w14:textId="77777777" w:rsidR="00FA5297" w:rsidRDefault="0093667D">
      <w:pPr>
        <w:spacing w:after="18" w:line="259" w:lineRule="auto"/>
        <w:ind w:left="0" w:firstLine="0"/>
        <w:jc w:val="left"/>
      </w:pPr>
      <w:r>
        <w:rPr>
          <w:b/>
        </w:rPr>
        <w:t xml:space="preserve"> </w:t>
      </w:r>
    </w:p>
    <w:p w14:paraId="6E06ED55" w14:textId="0A0A5626" w:rsidR="00FA5297" w:rsidRDefault="0093667D">
      <w:pPr>
        <w:pStyle w:val="1"/>
        <w:ind w:left="929" w:right="607"/>
      </w:pPr>
      <w:r>
        <w:t xml:space="preserve">Модуль   «Внеурочная  деятельность» </w:t>
      </w:r>
    </w:p>
    <w:p w14:paraId="1ACBCB25" w14:textId="6AD316E5" w:rsidR="00FA5297" w:rsidRDefault="0093667D">
      <w:pPr>
        <w:ind w:left="-8" w:right="52" w:firstLine="566"/>
      </w:pPr>
      <w:r>
        <w:t xml:space="preserve">Воспитание на занятиях внеурочной деятельности осуществляется преимущественно через: </w:t>
      </w:r>
    </w:p>
    <w:p w14:paraId="3C0D8429" w14:textId="77777777" w:rsidR="00C022D6" w:rsidRDefault="0093667D" w:rsidP="00C022D6">
      <w:pPr>
        <w:pStyle w:val="a3"/>
        <w:numPr>
          <w:ilvl w:val="0"/>
          <w:numId w:val="26"/>
        </w:numPr>
        <w:ind w:right="52"/>
      </w:pPr>
      <w:r>
        <w:t xml:space="preserve">вовлечение </w:t>
      </w:r>
      <w:r w:rsidR="00C022D6">
        <w:t>лицеистов</w:t>
      </w:r>
      <w:r>
        <w:t xml:space="preserve">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 </w:t>
      </w:r>
    </w:p>
    <w:p w14:paraId="71101236" w14:textId="77777777" w:rsidR="00C022D6" w:rsidRDefault="0093667D" w:rsidP="00C022D6">
      <w:pPr>
        <w:pStyle w:val="a3"/>
        <w:numPr>
          <w:ilvl w:val="0"/>
          <w:numId w:val="26"/>
        </w:numPr>
        <w:ind w:right="52"/>
      </w:pPr>
      <w:r>
        <w:t xml:space="preserve"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другу; </w:t>
      </w:r>
    </w:p>
    <w:p w14:paraId="4B9C8430" w14:textId="77777777" w:rsidR="00C022D6" w:rsidRDefault="0093667D" w:rsidP="00C022D6">
      <w:pPr>
        <w:pStyle w:val="a3"/>
        <w:numPr>
          <w:ilvl w:val="0"/>
          <w:numId w:val="26"/>
        </w:numPr>
        <w:ind w:right="52"/>
      </w:pPr>
      <w:r>
        <w:t xml:space="preserve">создание в детских объединениях традиций, задающих их членам определенные социально значимые формы поведения; </w:t>
      </w:r>
    </w:p>
    <w:p w14:paraId="5A4C3552" w14:textId="77777777" w:rsidR="00C022D6" w:rsidRDefault="0093667D" w:rsidP="00C022D6">
      <w:pPr>
        <w:pStyle w:val="a3"/>
        <w:numPr>
          <w:ilvl w:val="0"/>
          <w:numId w:val="26"/>
        </w:numPr>
        <w:ind w:right="52"/>
      </w:pPr>
      <w:r>
        <w:t xml:space="preserve">поддержку в детских объединениях </w:t>
      </w:r>
      <w:r w:rsidR="00C022D6">
        <w:t>лицеистов</w:t>
      </w:r>
      <w:r>
        <w:t xml:space="preserve"> с ярко выраженной лидерской позицией и установкой на сохранение и поддержание накопленных социально значимых традиций; </w:t>
      </w:r>
    </w:p>
    <w:p w14:paraId="70DD4179" w14:textId="139BC7C9" w:rsidR="00FA5297" w:rsidRDefault="0093667D" w:rsidP="00C022D6">
      <w:pPr>
        <w:pStyle w:val="a3"/>
        <w:numPr>
          <w:ilvl w:val="0"/>
          <w:numId w:val="26"/>
        </w:numPr>
        <w:ind w:right="52"/>
      </w:pPr>
      <w:r>
        <w:t xml:space="preserve">поощрение педагогами детских инициатив и детского самоуправления. </w:t>
      </w:r>
    </w:p>
    <w:p w14:paraId="659701D1" w14:textId="77777777" w:rsidR="00C022D6" w:rsidRDefault="00C022D6">
      <w:pPr>
        <w:ind w:left="2105" w:right="52"/>
      </w:pPr>
    </w:p>
    <w:p w14:paraId="7325ACA6" w14:textId="411EDFC4" w:rsidR="00FA5297" w:rsidRPr="00C022D6" w:rsidRDefault="0093667D">
      <w:pPr>
        <w:ind w:left="2105" w:right="52"/>
        <w:rPr>
          <w:b/>
          <w:bCs/>
        </w:rPr>
      </w:pPr>
      <w:r w:rsidRPr="00C022D6">
        <w:rPr>
          <w:b/>
          <w:bCs/>
        </w:rPr>
        <w:t xml:space="preserve">Результаты реализации курсов внеурочной деятельности: </w:t>
      </w:r>
    </w:p>
    <w:p w14:paraId="075D5983" w14:textId="77777777" w:rsidR="00FA5297" w:rsidRDefault="0093667D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tbl>
      <w:tblPr>
        <w:tblStyle w:val="TableGrid"/>
        <w:tblW w:w="9842" w:type="dxa"/>
        <w:tblInd w:w="-108" w:type="dxa"/>
        <w:tblCellMar>
          <w:top w:w="26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1952"/>
        <w:gridCol w:w="1702"/>
        <w:gridCol w:w="1558"/>
        <w:gridCol w:w="4630"/>
      </w:tblGrid>
      <w:tr w:rsidR="00FA5297" w14:paraId="57BC7477" w14:textId="77777777">
        <w:trPr>
          <w:trHeight w:val="838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FBE26" w14:textId="77777777" w:rsidR="00FA5297" w:rsidRDefault="0093667D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>Название мероприятия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E7D30" w14:textId="77777777" w:rsidR="00FA5297" w:rsidRDefault="0093667D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>Дата проведения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57BEC" w14:textId="77777777" w:rsidR="00FA5297" w:rsidRDefault="0093667D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>Кол-во участников/ класс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FCC46" w14:textId="77777777" w:rsidR="00FA5297" w:rsidRDefault="0093667D">
            <w:pPr>
              <w:spacing w:after="0" w:line="259" w:lineRule="auto"/>
              <w:ind w:left="548" w:right="547" w:firstLine="0"/>
              <w:jc w:val="center"/>
            </w:pPr>
            <w:r>
              <w:rPr>
                <w:b/>
                <w:sz w:val="24"/>
              </w:rPr>
              <w:t>Результативность/ достижения</w:t>
            </w:r>
            <w:r>
              <w:rPr>
                <w:sz w:val="24"/>
              </w:rPr>
              <w:t xml:space="preserve"> </w:t>
            </w:r>
          </w:p>
        </w:tc>
      </w:tr>
      <w:tr w:rsidR="00FA5297" w14:paraId="4E09F047" w14:textId="77777777">
        <w:trPr>
          <w:trHeight w:val="415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CEDAB" w14:textId="77777777" w:rsidR="00FA5297" w:rsidRDefault="0093667D">
            <w:pPr>
              <w:spacing w:after="0" w:line="259" w:lineRule="auto"/>
              <w:ind w:left="3" w:firstLine="0"/>
              <w:jc w:val="left"/>
            </w:pPr>
            <w:r>
              <w:rPr>
                <w:sz w:val="23"/>
              </w:rPr>
              <w:lastRenderedPageBreak/>
              <w:t xml:space="preserve">Разговоры о важном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69D4E" w14:textId="77777777" w:rsidR="00FA5297" w:rsidRDefault="0093667D">
            <w:pPr>
              <w:spacing w:after="0" w:line="259" w:lineRule="auto"/>
              <w:ind w:left="2" w:firstLine="0"/>
              <w:jc w:val="left"/>
            </w:pPr>
            <w:r>
              <w:rPr>
                <w:sz w:val="23"/>
              </w:rPr>
              <w:t xml:space="preserve">еженедельно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D6745" w14:textId="4E459454" w:rsidR="00FA5297" w:rsidRDefault="00C022D6">
            <w:pPr>
              <w:spacing w:after="0" w:line="259" w:lineRule="auto"/>
              <w:ind w:left="58" w:firstLine="0"/>
              <w:jc w:val="left"/>
            </w:pPr>
            <w:r>
              <w:rPr>
                <w:sz w:val="23"/>
              </w:rPr>
              <w:t xml:space="preserve">678/5-11 </w:t>
            </w:r>
            <w:proofErr w:type="spellStart"/>
            <w:r>
              <w:rPr>
                <w:sz w:val="23"/>
              </w:rPr>
              <w:t>кл</w:t>
            </w:r>
            <w:proofErr w:type="spellEnd"/>
            <w:r w:rsidR="0093667D">
              <w:rPr>
                <w:sz w:val="23"/>
              </w:rPr>
              <w:t xml:space="preserve">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F82CF" w14:textId="77777777" w:rsidR="00FA5297" w:rsidRDefault="0093667D">
            <w:pPr>
              <w:spacing w:after="0" w:line="259" w:lineRule="auto"/>
              <w:ind w:left="2" w:right="60" w:firstLine="0"/>
            </w:pPr>
            <w:r>
              <w:rPr>
                <w:sz w:val="24"/>
              </w:rPr>
              <w:t xml:space="preserve">Тематика внеурочных занятий направлена на обогащение их знаний о мире, на отношение к объектам окружающей действительности, духовным и материальным ценностям, на создание условий для проявления индивидуальности. С каждым проведенным занятием была отмечена большая активность и участие ребят в беседах и обсуждениях. Уже в завершении классного часа они интересуются, какая тема следующего занятия, сами предлагают представить доклад или презентацию, интересную информацию, форму проведения (викторины, КВН). </w:t>
            </w:r>
          </w:p>
        </w:tc>
      </w:tr>
      <w:tr w:rsidR="00FA5297" w14:paraId="69FA9E0F" w14:textId="77777777">
        <w:trPr>
          <w:trHeight w:val="3978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3ACA8" w14:textId="77777777" w:rsidR="00FA5297" w:rsidRDefault="0093667D">
            <w:pPr>
              <w:spacing w:after="44" w:line="238" w:lineRule="auto"/>
              <w:ind w:left="3" w:firstLine="0"/>
              <w:jc w:val="left"/>
            </w:pPr>
            <w:r>
              <w:rPr>
                <w:sz w:val="23"/>
              </w:rPr>
              <w:t xml:space="preserve">Экскурсии по городу, краю, </w:t>
            </w:r>
          </w:p>
          <w:p w14:paraId="1B139EAC" w14:textId="77777777" w:rsidR="00FA5297" w:rsidRDefault="0093667D">
            <w:pPr>
              <w:spacing w:after="0" w:line="259" w:lineRule="auto"/>
              <w:ind w:left="3" w:firstLine="0"/>
              <w:jc w:val="left"/>
            </w:pPr>
            <w:r>
              <w:rPr>
                <w:sz w:val="23"/>
              </w:rPr>
              <w:t xml:space="preserve">России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E6DA" w14:textId="77777777" w:rsidR="00FA5297" w:rsidRDefault="0093667D">
            <w:pPr>
              <w:spacing w:after="0" w:line="259" w:lineRule="auto"/>
              <w:ind w:left="2" w:firstLine="0"/>
              <w:jc w:val="left"/>
            </w:pPr>
            <w:r>
              <w:rPr>
                <w:sz w:val="23"/>
              </w:rPr>
              <w:t xml:space="preserve">В течение года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72624" w14:textId="15F65836" w:rsidR="00FA5297" w:rsidRDefault="00C022D6">
            <w:pPr>
              <w:spacing w:after="0" w:line="259" w:lineRule="auto"/>
              <w:ind w:left="0" w:firstLine="0"/>
              <w:jc w:val="left"/>
            </w:pPr>
            <w:r>
              <w:rPr>
                <w:sz w:val="23"/>
              </w:rPr>
              <w:t xml:space="preserve">678/5-11 </w:t>
            </w:r>
            <w:proofErr w:type="spellStart"/>
            <w:r>
              <w:rPr>
                <w:sz w:val="23"/>
              </w:rPr>
              <w:t>кл</w:t>
            </w:r>
            <w:proofErr w:type="spellEnd"/>
            <w:r w:rsidR="0093667D">
              <w:rPr>
                <w:sz w:val="23"/>
              </w:rPr>
              <w:t xml:space="preserve">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10F7" w14:textId="77777777" w:rsidR="00FA5297" w:rsidRDefault="0093667D">
            <w:pPr>
              <w:spacing w:after="0" w:line="259" w:lineRule="auto"/>
              <w:ind w:left="2" w:right="59" w:firstLine="0"/>
            </w:pPr>
            <w:r>
              <w:rPr>
                <w:sz w:val="23"/>
              </w:rPr>
              <w:t xml:space="preserve">Воспитательный потенциал  экскурсий заложен в самом материале, фактах истории. Они помогают донести до сознания школьников картины прошлого, сохранению памяти народа, осуществлению преемственности поколений. При этом главным источником и механизмом воспитательного воздействия выступают традиции. Изучение и осмысление фактов истории стимулирует мыслительную деятельность, формирует систему теоретических представлений и понятий и тем самым влияет на формирование научного мышления учащихся, их активную жизненную позицию. </w:t>
            </w:r>
          </w:p>
        </w:tc>
      </w:tr>
      <w:tr w:rsidR="00FA5297" w14:paraId="1271C38A" w14:textId="77777777">
        <w:trPr>
          <w:trHeight w:val="804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E867B" w14:textId="77777777" w:rsidR="00FA5297" w:rsidRDefault="0093667D">
            <w:pPr>
              <w:spacing w:after="0" w:line="259" w:lineRule="auto"/>
              <w:ind w:left="3" w:firstLine="0"/>
              <w:jc w:val="left"/>
            </w:pPr>
            <w:r>
              <w:rPr>
                <w:sz w:val="23"/>
              </w:rPr>
              <w:t xml:space="preserve">Коллективные походы в театр, музеи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9FF24" w14:textId="77777777" w:rsidR="00FA5297" w:rsidRDefault="0093667D">
            <w:pPr>
              <w:spacing w:after="0" w:line="259" w:lineRule="auto"/>
              <w:ind w:left="2" w:firstLine="0"/>
              <w:jc w:val="left"/>
            </w:pPr>
            <w:r>
              <w:rPr>
                <w:sz w:val="23"/>
              </w:rPr>
              <w:t xml:space="preserve">В течение года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D57A" w14:textId="30CD6F43" w:rsidR="00FA5297" w:rsidRDefault="00C022D6">
            <w:pPr>
              <w:spacing w:after="0" w:line="259" w:lineRule="auto"/>
              <w:ind w:left="0" w:firstLine="0"/>
              <w:jc w:val="left"/>
            </w:pPr>
            <w:r>
              <w:rPr>
                <w:sz w:val="23"/>
              </w:rPr>
              <w:t xml:space="preserve">678/5-11 </w:t>
            </w:r>
            <w:proofErr w:type="spellStart"/>
            <w:r>
              <w:rPr>
                <w:sz w:val="23"/>
              </w:rPr>
              <w:t>кл</w:t>
            </w:r>
            <w:proofErr w:type="spellEnd"/>
            <w:r w:rsidR="00E30799">
              <w:rPr>
                <w:sz w:val="23"/>
              </w:rPr>
              <w:t xml:space="preserve">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39B83" w14:textId="77777777" w:rsidR="00FA5297" w:rsidRDefault="0093667D">
            <w:pPr>
              <w:spacing w:after="0" w:line="259" w:lineRule="auto"/>
              <w:ind w:left="2" w:right="59" w:firstLine="0"/>
            </w:pPr>
            <w:r>
              <w:rPr>
                <w:sz w:val="23"/>
              </w:rPr>
              <w:t xml:space="preserve">Культура – сфера духовной жизни людей. Включает в себя результаты деятельности людей (произведения искусства), а также </w:t>
            </w:r>
          </w:p>
        </w:tc>
      </w:tr>
      <w:tr w:rsidR="00FA5297" w14:paraId="01611974" w14:textId="77777777">
        <w:trPr>
          <w:trHeight w:val="1596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73B88" w14:textId="77777777" w:rsidR="00FA5297" w:rsidRDefault="00FA529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3A54C" w14:textId="77777777" w:rsidR="00FA5297" w:rsidRDefault="00FA529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94D18" w14:textId="77777777" w:rsidR="00FA5297" w:rsidRDefault="00FA529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F6E8D" w14:textId="77777777" w:rsidR="00FA5297" w:rsidRDefault="0093667D">
            <w:pPr>
              <w:spacing w:after="0" w:line="259" w:lineRule="auto"/>
              <w:ind w:left="2" w:right="61" w:firstLine="0"/>
            </w:pPr>
            <w:r>
              <w:rPr>
                <w:sz w:val="23"/>
              </w:rPr>
              <w:t xml:space="preserve">человеческой силы и способности, реализуемые в деятельности (знания, умения, навыки, уровень интеллекта, нравственного и эстетического развития, мировоззрение, способы и нормы общения людей). </w:t>
            </w:r>
          </w:p>
        </w:tc>
      </w:tr>
      <w:tr w:rsidR="00FA5297" w14:paraId="45A6BCF2" w14:textId="77777777">
        <w:trPr>
          <w:trHeight w:val="2494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A1EC8" w14:textId="77777777" w:rsidR="00FA5297" w:rsidRDefault="0093667D">
            <w:pPr>
              <w:spacing w:after="0" w:line="259" w:lineRule="auto"/>
              <w:ind w:left="3" w:firstLine="0"/>
              <w:jc w:val="left"/>
            </w:pPr>
            <w:r>
              <w:rPr>
                <w:sz w:val="23"/>
              </w:rPr>
              <w:t xml:space="preserve">Школьный театр «Арт-Проект»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B9581" w14:textId="77777777" w:rsidR="00FA5297" w:rsidRDefault="0093667D">
            <w:pPr>
              <w:spacing w:after="0" w:line="259" w:lineRule="auto"/>
              <w:ind w:left="2" w:firstLine="0"/>
              <w:jc w:val="left"/>
            </w:pPr>
            <w:r>
              <w:rPr>
                <w:sz w:val="23"/>
              </w:rPr>
              <w:t xml:space="preserve">В течение года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359B2" w14:textId="740AF5D7" w:rsidR="00FA5297" w:rsidRDefault="00E30799">
            <w:pPr>
              <w:spacing w:after="0" w:line="259" w:lineRule="auto"/>
              <w:ind w:left="0" w:firstLine="0"/>
              <w:jc w:val="left"/>
            </w:pPr>
            <w:r>
              <w:rPr>
                <w:sz w:val="23"/>
              </w:rPr>
              <w:t>30</w:t>
            </w:r>
            <w:r w:rsidR="0093667D">
              <w:rPr>
                <w:sz w:val="23"/>
              </w:rPr>
              <w:t>/6</w:t>
            </w:r>
            <w:r>
              <w:rPr>
                <w:sz w:val="23"/>
              </w:rPr>
              <w:t>5-11</w:t>
            </w:r>
            <w:r w:rsidR="0093667D">
              <w:rPr>
                <w:sz w:val="23"/>
              </w:rPr>
              <w:t xml:space="preserve">кл 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50ED4" w14:textId="77777777" w:rsidR="00FA5297" w:rsidRDefault="0093667D">
            <w:pPr>
              <w:spacing w:after="0" w:line="259" w:lineRule="auto"/>
              <w:ind w:left="2" w:right="58" w:firstLine="0"/>
            </w:pPr>
            <w:r>
              <w:rPr>
                <w:sz w:val="24"/>
              </w:rPr>
              <w:t xml:space="preserve">Театральная  деятельность развивает творческие способности детей, формирует навыки публичного выступления на сцене в различных обстоятельствах, уверенность перед большой аудиторией, воспитывает доброжелательное отношение к друг к другу через сценические постановки. Участие в окружном конкурсе «Песня в солдатской шинели». </w:t>
            </w:r>
          </w:p>
        </w:tc>
      </w:tr>
    </w:tbl>
    <w:p w14:paraId="28AB7944" w14:textId="77777777" w:rsidR="00FA5297" w:rsidRDefault="0093667D">
      <w:pPr>
        <w:spacing w:after="0" w:line="259" w:lineRule="auto"/>
        <w:ind w:left="25" w:firstLine="0"/>
        <w:jc w:val="center"/>
      </w:pPr>
      <w:r>
        <w:rPr>
          <w:b/>
        </w:rPr>
        <w:t xml:space="preserve"> </w:t>
      </w:r>
    </w:p>
    <w:p w14:paraId="286CB1C7" w14:textId="3867DD80" w:rsidR="00FA5297" w:rsidRDefault="0093667D">
      <w:pPr>
        <w:pStyle w:val="2"/>
        <w:ind w:left="929" w:right="53"/>
      </w:pPr>
      <w:r>
        <w:lastRenderedPageBreak/>
        <w:t xml:space="preserve">Модуль «Классное руководство» </w:t>
      </w:r>
    </w:p>
    <w:p w14:paraId="03A9489D" w14:textId="77777777" w:rsidR="00E30799" w:rsidRPr="00E30799" w:rsidRDefault="00E30799" w:rsidP="00E30799"/>
    <w:p w14:paraId="791DDD56" w14:textId="77777777" w:rsidR="00E30799" w:rsidRDefault="0093667D" w:rsidP="00E30799">
      <w:pPr>
        <w:spacing w:after="0" w:line="296" w:lineRule="auto"/>
        <w:ind w:left="0" w:firstLine="852"/>
        <w:rPr>
          <w:b/>
        </w:rPr>
      </w:pPr>
      <w:r>
        <w:t xml:space="preserve">Работа с детьми группы риска (в рамках модулей рабочей программы воспитания </w:t>
      </w:r>
      <w:r>
        <w:tab/>
      </w:r>
      <w:r>
        <w:rPr>
          <w:b/>
        </w:rPr>
        <w:t xml:space="preserve">«Классное </w:t>
      </w:r>
      <w:r>
        <w:rPr>
          <w:b/>
        </w:rPr>
        <w:tab/>
        <w:t xml:space="preserve">руководство», </w:t>
      </w:r>
      <w:r>
        <w:rPr>
          <w:b/>
        </w:rPr>
        <w:tab/>
        <w:t xml:space="preserve">«Взаимодействие </w:t>
      </w:r>
      <w:r>
        <w:rPr>
          <w:b/>
        </w:rPr>
        <w:tab/>
        <w:t>с</w:t>
      </w:r>
    </w:p>
    <w:p w14:paraId="6CECEE57" w14:textId="45A57F9F" w:rsidR="00FA5297" w:rsidRDefault="0093667D" w:rsidP="00E30799">
      <w:pPr>
        <w:spacing w:after="0" w:line="296" w:lineRule="auto"/>
        <w:ind w:left="0" w:firstLine="852"/>
      </w:pPr>
      <w:r>
        <w:rPr>
          <w:b/>
        </w:rPr>
        <w:t>родителями (законными представителями», «Профилактика и безопасность»)</w:t>
      </w:r>
      <w:r>
        <w:t xml:space="preserve"> </w:t>
      </w:r>
    </w:p>
    <w:p w14:paraId="588071A5" w14:textId="4CFF69E0" w:rsidR="00FA5297" w:rsidRDefault="00E30799" w:rsidP="00E30799">
      <w:pPr>
        <w:ind w:left="-8" w:right="52" w:firstLine="852"/>
      </w:pPr>
      <w:r>
        <w:t>На протяжении 7 лет учащиеся лицея не состоят на профилактических учетах различного уровня, благодаря слаженной работе классных руководителей и совета профилактики.</w:t>
      </w:r>
    </w:p>
    <w:p w14:paraId="2D8F4BCF" w14:textId="05C45E16" w:rsidR="00FA5297" w:rsidRDefault="0093667D" w:rsidP="00E30799">
      <w:pPr>
        <w:ind w:left="-8" w:right="52" w:firstLine="852"/>
      </w:pPr>
      <w:r>
        <w:t xml:space="preserve">В течение 2022-2023 учебного года проведено </w:t>
      </w:r>
      <w:r w:rsidR="00E30799">
        <w:t>7</w:t>
      </w:r>
      <w:r>
        <w:t xml:space="preserve"> заседаний Совета профилактики в очном формате. </w:t>
      </w:r>
    </w:p>
    <w:p w14:paraId="6D5C1019" w14:textId="77777777" w:rsidR="00FA5297" w:rsidRDefault="0093667D" w:rsidP="00E30799">
      <w:pPr>
        <w:ind w:left="-8" w:right="52" w:firstLine="852"/>
      </w:pPr>
      <w:r>
        <w:t xml:space="preserve">Классные руководители регулярно отслеживают и фиксируют пропуски уроков обучающимися группы риска и проводят работу по предотвращению пропусков и пробелов в успеваемости как с обучающимися, так и с их родителями. </w:t>
      </w:r>
    </w:p>
    <w:p w14:paraId="7FE28F5B" w14:textId="77777777" w:rsidR="00FA5297" w:rsidRDefault="0093667D" w:rsidP="00E30799">
      <w:pPr>
        <w:spacing w:after="15" w:line="270" w:lineRule="auto"/>
        <w:ind w:left="-15" w:right="35" w:firstLine="852"/>
      </w:pPr>
      <w:r>
        <w:t xml:space="preserve">Работа с родителями (в рамках модулей рабочей программы воспитания </w:t>
      </w:r>
      <w:r>
        <w:rPr>
          <w:b/>
        </w:rPr>
        <w:t>«Классное руководство» и «Взаимодействие с родителями (законными представителями»)</w:t>
      </w:r>
      <w:r>
        <w:t xml:space="preserve"> </w:t>
      </w:r>
    </w:p>
    <w:p w14:paraId="453D5C28" w14:textId="53022492" w:rsidR="00FA5297" w:rsidRDefault="00E30799" w:rsidP="00E30799">
      <w:pPr>
        <w:spacing w:after="35"/>
        <w:ind w:left="-8" w:right="52" w:firstLine="852"/>
      </w:pPr>
      <w:r>
        <w:t xml:space="preserve">В течение года систематически проводились родительские собрания. </w:t>
      </w:r>
      <w:r w:rsidR="0093667D">
        <w:t xml:space="preserve">Тематика классных родительских собраний разнообразна и соответствует возрасту и психологическим особенностям обучающихся. </w:t>
      </w:r>
    </w:p>
    <w:p w14:paraId="5E054019" w14:textId="4F745518" w:rsidR="00FA5297" w:rsidRDefault="0093667D" w:rsidP="00E30799">
      <w:pPr>
        <w:ind w:left="-8" w:right="52" w:firstLine="852"/>
      </w:pPr>
      <w:r>
        <w:t xml:space="preserve">Посещаемость родительских собраний родителями составляет в среднем </w:t>
      </w:r>
      <w:r w:rsidR="00E30799">
        <w:t>8</w:t>
      </w:r>
      <w:r>
        <w:t xml:space="preserve">9% - в 5-9-х классах и </w:t>
      </w:r>
      <w:r w:rsidR="00E30799">
        <w:t>72</w:t>
      </w:r>
      <w:r>
        <w:t xml:space="preserve">% - в 10-11-х классах. </w:t>
      </w:r>
    </w:p>
    <w:p w14:paraId="0A78E98F" w14:textId="77777777" w:rsidR="00FA5297" w:rsidRDefault="0093667D" w:rsidP="00E30799">
      <w:pPr>
        <w:spacing w:after="54" w:line="258" w:lineRule="auto"/>
        <w:ind w:right="50" w:firstLine="0"/>
      </w:pPr>
      <w:r>
        <w:t xml:space="preserve">Классные руководители осуществляют индивидуальную работу с родителями: очные и онлайн - консультации, беседы, организуют встречи родителей с педагогами-предметниками.  </w:t>
      </w:r>
    </w:p>
    <w:p w14:paraId="7584A3A6" w14:textId="77777777" w:rsidR="00E30799" w:rsidRPr="00E30799" w:rsidRDefault="00E30799" w:rsidP="00E30799"/>
    <w:p w14:paraId="5BA4CAB2" w14:textId="66CE5A43" w:rsidR="00FA5297" w:rsidRDefault="0093667D">
      <w:pPr>
        <w:pStyle w:val="2"/>
        <w:ind w:left="929" w:right="963"/>
      </w:pPr>
      <w:r>
        <w:t>«Основные школьные дела»</w:t>
      </w:r>
    </w:p>
    <w:p w14:paraId="1569B44E" w14:textId="77777777" w:rsidR="00E30799" w:rsidRPr="00E30799" w:rsidRDefault="00E30799" w:rsidP="00E30799"/>
    <w:p w14:paraId="5C00EDE6" w14:textId="2DEF719B" w:rsidR="00FA5297" w:rsidRDefault="00E30799">
      <w:pPr>
        <w:ind w:left="-8" w:right="52" w:firstLine="852"/>
      </w:pPr>
      <w:r>
        <w:t>МБОУ МПЛ</w:t>
      </w:r>
      <w:r w:rsidR="0093667D">
        <w:t xml:space="preserve"> неразрывно связан с сетью других общественных организаций и учреждений, что способствует интеграции воспитательных воздействий и позволяет разнообразить деятельность учащихся. </w:t>
      </w:r>
    </w:p>
    <w:p w14:paraId="2AB3653A" w14:textId="2817B51E" w:rsidR="00FA5297" w:rsidRDefault="0093667D">
      <w:pPr>
        <w:ind w:left="-8" w:right="52" w:firstLine="852"/>
      </w:pPr>
      <w:r>
        <w:t xml:space="preserve">Одним из показателей результативности методической работы является участие педагогов и обучающихся в </w:t>
      </w:r>
      <w:r w:rsidR="00E30799">
        <w:t>лицейских, муниципальных</w:t>
      </w:r>
      <w:r>
        <w:t xml:space="preserve"> и региональных методических и творческих конкурсах, неоднократно занимающих призовые места. </w:t>
      </w:r>
    </w:p>
    <w:p w14:paraId="05B5004D" w14:textId="00DF0586" w:rsidR="00FA5297" w:rsidRDefault="00E30799" w:rsidP="00E30799">
      <w:pPr>
        <w:ind w:left="-8" w:right="52" w:firstLine="852"/>
      </w:pPr>
      <w:r>
        <w:t>У</w:t>
      </w:r>
      <w:r w:rsidR="0093667D">
        <w:t xml:space="preserve">спешность воспитательной работы зависит, прежде всего, от сплочённой и слаженной работы всего педагогического коллектива в целом. Воспитательный процесс – процесс долгий, требующий постоянного внимания, контроля. Во многом его успешность зависит от контингента детей, социального уровня семьи, </w:t>
      </w:r>
      <w:r w:rsidR="0093667D">
        <w:lastRenderedPageBreak/>
        <w:t xml:space="preserve">поэтому необходимо его «прогнозировать»,  ставить задачи, приемлемые именно в этом детском коллективе.   </w:t>
      </w:r>
    </w:p>
    <w:p w14:paraId="0BD930B7" w14:textId="055F37B5" w:rsidR="00FA5297" w:rsidRDefault="0093667D" w:rsidP="00E30799">
      <w:pPr>
        <w:spacing w:after="3" w:line="279" w:lineRule="auto"/>
        <w:ind w:left="-8" w:firstLine="842"/>
      </w:pPr>
      <w:r>
        <w:t>С 1 октября 2022</w:t>
      </w:r>
      <w:r w:rsidR="00E30799">
        <w:t xml:space="preserve"> </w:t>
      </w:r>
      <w:r>
        <w:t xml:space="preserve">г  в нашем лицее приступил к работе советник по воспитанию. Мы работаем одной большой командой. Когда приходит новая концепция мероприятий, посвящённых определённой дате, вместе, разбираем каждый предложенный формат, составляем график мероприятий, распределяем обязанности между </w:t>
      </w:r>
      <w:r>
        <w:tab/>
        <w:t xml:space="preserve">учащимися, учителями-предметниками и классными руководителями. </w:t>
      </w:r>
      <w:r>
        <w:tab/>
        <w:t xml:space="preserve">Благодаря </w:t>
      </w:r>
      <w:r>
        <w:tab/>
        <w:t xml:space="preserve">такой </w:t>
      </w:r>
      <w:r>
        <w:tab/>
        <w:t xml:space="preserve">слаженной </w:t>
      </w:r>
      <w:r>
        <w:tab/>
        <w:t xml:space="preserve">работе </w:t>
      </w:r>
      <w:r>
        <w:tab/>
        <w:t xml:space="preserve">советника </w:t>
      </w:r>
      <w:r>
        <w:tab/>
        <w:t xml:space="preserve">и педагогического коллектива нам удаётся охватить большое количество обучающихся и сделать максимум. Мы дружно работаем с </w:t>
      </w:r>
      <w:proofErr w:type="spellStart"/>
      <w:r>
        <w:t>юнармией</w:t>
      </w:r>
      <w:proofErr w:type="spellEnd"/>
      <w:r>
        <w:t xml:space="preserve">, волонтёрами нашего  лицея. Принимаем участие с ребятами в различных проектах и конкурсах РДДМ </w:t>
      </w:r>
      <w:r w:rsidR="00E30799">
        <w:t>и Большая Перемена.</w:t>
      </w:r>
      <w:r>
        <w:t xml:space="preserve">. Зам директора по ВР и Советник — это командные игроки, мы строим воспитательную работу на основе сотрудничества со всем коллективом, обучающимися и родителями. </w:t>
      </w:r>
    </w:p>
    <w:p w14:paraId="262E8C70" w14:textId="77777777" w:rsidR="00FA5297" w:rsidRDefault="0093667D">
      <w:pPr>
        <w:spacing w:after="81" w:line="259" w:lineRule="auto"/>
        <w:ind w:lef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14:paraId="62CE61C1" w14:textId="7AABEBCB" w:rsidR="00FA5297" w:rsidRDefault="0093667D">
      <w:pPr>
        <w:spacing w:after="19" w:line="259" w:lineRule="auto"/>
        <w:ind w:left="2194"/>
        <w:jc w:val="left"/>
        <w:rPr>
          <w:b/>
          <w:color w:val="1A1A1A"/>
        </w:rPr>
      </w:pPr>
      <w:r>
        <w:rPr>
          <w:b/>
          <w:color w:val="1A1A1A"/>
        </w:rPr>
        <w:t xml:space="preserve"> Модуль «Внешкольные мероприятия» </w:t>
      </w:r>
    </w:p>
    <w:p w14:paraId="3081CCE6" w14:textId="77777777" w:rsidR="00E30799" w:rsidRDefault="00E30799">
      <w:pPr>
        <w:spacing w:after="19" w:line="259" w:lineRule="auto"/>
        <w:ind w:left="2194"/>
        <w:jc w:val="left"/>
      </w:pPr>
    </w:p>
    <w:p w14:paraId="22890461" w14:textId="49DF0824" w:rsidR="00FA5297" w:rsidRDefault="0093667D" w:rsidP="00E30799">
      <w:pPr>
        <w:spacing w:after="15" w:line="267" w:lineRule="auto"/>
        <w:ind w:left="-15" w:firstLine="708"/>
      </w:pPr>
      <w:r>
        <w:rPr>
          <w:color w:val="1A1A1A"/>
        </w:rPr>
        <w:t xml:space="preserve">Большая часть мероприятий, проводимых в </w:t>
      </w:r>
      <w:r w:rsidR="00E30799">
        <w:rPr>
          <w:color w:val="1A1A1A"/>
        </w:rPr>
        <w:t>лицее</w:t>
      </w:r>
      <w:r>
        <w:rPr>
          <w:color w:val="1A1A1A"/>
        </w:rPr>
        <w:t xml:space="preserve">, в настоящее время являются Всероссийскими, региональными акциями или конкурсами, и все классные коллективы подключены к этим мероприятиям, обучающиеся принимают активное участие в них, занимают призовые места. </w:t>
      </w:r>
    </w:p>
    <w:p w14:paraId="7D79B9DA" w14:textId="77777777" w:rsidR="00FA5297" w:rsidRDefault="0093667D" w:rsidP="00E30799">
      <w:pPr>
        <w:spacing w:after="15"/>
        <w:ind w:left="-15" w:right="53" w:firstLine="708"/>
      </w:pPr>
      <w:r>
        <w:rPr>
          <w:color w:val="1A1A1A"/>
        </w:rPr>
        <w:t xml:space="preserve">Проведенные мероприятия данного направления проведены в полном                      объеме и соответствовали заявленной теме. </w:t>
      </w:r>
    </w:p>
    <w:p w14:paraId="41DBDE60" w14:textId="77777777" w:rsidR="00FA5297" w:rsidRDefault="0093667D">
      <w:pPr>
        <w:spacing w:after="25" w:line="259" w:lineRule="auto"/>
        <w:ind w:left="0" w:firstLine="0"/>
        <w:jc w:val="left"/>
      </w:pPr>
      <w:r>
        <w:rPr>
          <w:b/>
        </w:rPr>
        <w:t xml:space="preserve"> </w:t>
      </w:r>
    </w:p>
    <w:p w14:paraId="2AEEDE38" w14:textId="3B50D0E9" w:rsidR="00FA5297" w:rsidRDefault="0093667D" w:rsidP="00E30799">
      <w:pPr>
        <w:spacing w:after="15" w:line="270" w:lineRule="auto"/>
        <w:ind w:left="833" w:right="35"/>
        <w:jc w:val="center"/>
        <w:rPr>
          <w:b/>
        </w:rPr>
      </w:pPr>
      <w:r>
        <w:rPr>
          <w:b/>
        </w:rPr>
        <w:t>Модуль «Организация предметно-</w:t>
      </w:r>
      <w:r w:rsidR="00E30799">
        <w:rPr>
          <w:b/>
        </w:rPr>
        <w:t>эстетической</w:t>
      </w:r>
      <w:r>
        <w:rPr>
          <w:b/>
        </w:rPr>
        <w:t xml:space="preserve"> среды»</w:t>
      </w:r>
    </w:p>
    <w:p w14:paraId="580A0624" w14:textId="77777777" w:rsidR="00E30799" w:rsidRDefault="00E30799" w:rsidP="00E30799">
      <w:pPr>
        <w:spacing w:after="15" w:line="270" w:lineRule="auto"/>
        <w:ind w:left="833" w:right="35"/>
        <w:jc w:val="center"/>
      </w:pPr>
    </w:p>
    <w:p w14:paraId="28CFDFEA" w14:textId="201E0138" w:rsidR="00FA5297" w:rsidRDefault="0093667D">
      <w:pPr>
        <w:ind w:left="-8" w:right="314" w:firstLine="566"/>
      </w:pPr>
      <w:r>
        <w:t xml:space="preserve">Окружающая обучающегося предметно-эстетическая среда </w:t>
      </w:r>
      <w:r w:rsidR="00E30799">
        <w:t>лицея</w:t>
      </w:r>
      <w:r>
        <w:t xml:space="preserve">, при условии ее грамотной организации, обогащает внутренний мир обучающегося, способствует формированию у него чувства вкуса и стиля, создает атмосферу психологического комфорта, поднимает настроение, предупреждает стрессовые ситуации, способствует позитивному восприятию обучающимся школы. </w:t>
      </w:r>
    </w:p>
    <w:p w14:paraId="49CDD81E" w14:textId="41AA8B53" w:rsidR="00FA5297" w:rsidRDefault="0093667D" w:rsidP="00E5610E">
      <w:pPr>
        <w:ind w:left="584" w:right="52"/>
      </w:pPr>
      <w:r>
        <w:t xml:space="preserve">Оформление пространства проведения конкретных </w:t>
      </w:r>
      <w:r w:rsidR="00E5610E">
        <w:t>лицейских</w:t>
      </w:r>
      <w:r>
        <w:t xml:space="preserve"> событий: </w:t>
      </w:r>
    </w:p>
    <w:p w14:paraId="78E8D501" w14:textId="3EFDA460" w:rsidR="00FA5297" w:rsidRDefault="00E5610E" w:rsidP="00E5610E">
      <w:pPr>
        <w:pStyle w:val="a3"/>
        <w:numPr>
          <w:ilvl w:val="0"/>
          <w:numId w:val="27"/>
        </w:numPr>
        <w:ind w:right="52"/>
      </w:pPr>
      <w:r>
        <w:t>оформление</w:t>
      </w:r>
      <w:r w:rsidR="0093667D">
        <w:t xml:space="preserve"> праздников, церемоний, торжественных линеек, творческих проектов, выставок, собраний, конференций и т.п. </w:t>
      </w:r>
    </w:p>
    <w:p w14:paraId="17408CF7" w14:textId="495FD3DB" w:rsidR="00FA5297" w:rsidRDefault="0093667D" w:rsidP="00E5610E">
      <w:pPr>
        <w:ind w:left="-8" w:right="317" w:firstLine="566"/>
      </w:pPr>
      <w:r>
        <w:t xml:space="preserve">Окружающая ребенка предметно-эстетическая среда образовательной организации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 предупреждает стрессовые ситуации, способствует позитивному восприятию ребенком </w:t>
      </w:r>
      <w:r w:rsidR="00E5610E">
        <w:t>учебного заведения</w:t>
      </w:r>
      <w:r>
        <w:t xml:space="preserve">. </w:t>
      </w:r>
    </w:p>
    <w:p w14:paraId="226C8E1D" w14:textId="77777777" w:rsidR="00FA5297" w:rsidRDefault="0093667D" w:rsidP="00E5610E">
      <w:pPr>
        <w:ind w:left="-8" w:right="52" w:firstLine="566"/>
      </w:pPr>
      <w:r>
        <w:lastRenderedPageBreak/>
        <w:t xml:space="preserve">Воспитывающее влияние на ребенка осуществляется через такие формы работы с предметно-эстетической средой образовательной организации как: </w:t>
      </w:r>
    </w:p>
    <w:p w14:paraId="3994B2B8" w14:textId="14534C79" w:rsidR="00FA5297" w:rsidRDefault="0093667D" w:rsidP="00E5610E">
      <w:pPr>
        <w:pStyle w:val="a3"/>
        <w:numPr>
          <w:ilvl w:val="0"/>
          <w:numId w:val="27"/>
        </w:numPr>
        <w:ind w:right="52"/>
      </w:pPr>
      <w:r>
        <w:t xml:space="preserve">оформление интерьера </w:t>
      </w:r>
      <w:r w:rsidR="00E5610E">
        <w:t>лицейских</w:t>
      </w:r>
      <w:r>
        <w:t xml:space="preserve"> помещений (вестибюля, коридоров, </w:t>
      </w:r>
    </w:p>
    <w:p w14:paraId="189921ED" w14:textId="5AA9807E" w:rsidR="00FA5297" w:rsidRDefault="0093667D" w:rsidP="00E5610E">
      <w:pPr>
        <w:ind w:left="2" w:right="52"/>
      </w:pPr>
      <w:r>
        <w:t>рекреаций, залов и т.п.) и их периодическая переориентация</w:t>
      </w:r>
      <w:r w:rsidR="00E5610E">
        <w:t>;</w:t>
      </w:r>
      <w:r>
        <w:t xml:space="preserve"> </w:t>
      </w:r>
    </w:p>
    <w:p w14:paraId="45B735D9" w14:textId="6C0ABED8" w:rsidR="00FA5297" w:rsidRDefault="00E5610E" w:rsidP="00E5610E">
      <w:pPr>
        <w:pStyle w:val="a3"/>
        <w:numPr>
          <w:ilvl w:val="0"/>
          <w:numId w:val="27"/>
        </w:numPr>
        <w:ind w:right="52"/>
      </w:pPr>
      <w:r>
        <w:t>к</w:t>
      </w:r>
      <w:r w:rsidR="0093667D">
        <w:t xml:space="preserve">онкурс </w:t>
      </w:r>
      <w:r>
        <w:t>«Новогодние окна»</w:t>
      </w:r>
      <w:r w:rsidR="0093667D">
        <w:t xml:space="preserve"> </w:t>
      </w:r>
    </w:p>
    <w:p w14:paraId="49E10F00" w14:textId="77777777" w:rsidR="00E5610E" w:rsidRDefault="00E5610E" w:rsidP="00E5610E">
      <w:pPr>
        <w:pStyle w:val="a3"/>
        <w:numPr>
          <w:ilvl w:val="0"/>
          <w:numId w:val="27"/>
        </w:numPr>
        <w:ind w:right="52"/>
      </w:pPr>
      <w:r>
        <w:t>о</w:t>
      </w:r>
      <w:r w:rsidR="0093667D">
        <w:t>формление экспозиций, выставок</w:t>
      </w:r>
    </w:p>
    <w:p w14:paraId="31ADC9F3" w14:textId="77777777" w:rsidR="00E5610E" w:rsidRDefault="00E5610E" w:rsidP="00E5610E">
      <w:pPr>
        <w:pStyle w:val="a3"/>
        <w:numPr>
          <w:ilvl w:val="0"/>
          <w:numId w:val="27"/>
        </w:numPr>
        <w:ind w:right="52"/>
      </w:pPr>
      <w:r>
        <w:t>р</w:t>
      </w:r>
      <w:r w:rsidR="0093667D">
        <w:t xml:space="preserve">азмещение </w:t>
      </w:r>
      <w:r w:rsidR="0093667D">
        <w:tab/>
        <w:t xml:space="preserve">регулярно сменяемых экспозиций: творческих работ обучающихся, позволяющих им реализовать свой творческий потенциал, а также знакомящих их с работами друг друга; фотоотчетов об интересных событиях, происходящих в образовательной организации (проведенных ключевых делах, интересных экскурсиях, встречах с интересными людьми и т.п.) </w:t>
      </w:r>
    </w:p>
    <w:p w14:paraId="511470EB" w14:textId="77777777" w:rsidR="00E5610E" w:rsidRDefault="0093667D" w:rsidP="00E5610E">
      <w:pPr>
        <w:pStyle w:val="a3"/>
        <w:numPr>
          <w:ilvl w:val="0"/>
          <w:numId w:val="27"/>
        </w:numPr>
        <w:ind w:right="52"/>
      </w:pPr>
      <w:r>
        <w:t xml:space="preserve">экспозиция «Наши герои», посвященная 9 Мая; </w:t>
      </w:r>
    </w:p>
    <w:p w14:paraId="50480681" w14:textId="155DF88A" w:rsidR="00FA5297" w:rsidRDefault="0093667D" w:rsidP="00E5610E">
      <w:pPr>
        <w:pStyle w:val="a3"/>
        <w:numPr>
          <w:ilvl w:val="0"/>
          <w:numId w:val="27"/>
        </w:numPr>
        <w:ind w:right="52"/>
      </w:pPr>
      <w:r>
        <w:t xml:space="preserve">благоустройство классных кабинетов, осуществляемое классными руководителями вместе с обучающимися своих классов, позволяющее ученикам проявить свои фантазию и творческие способности, создающее повод для длительного общения классного руководителя со своими детьми;  акцентирование внимания обучающихся посредством элементов предметно-эстетической среды (стенды, плакаты) на важных для воспитания ценностях образовательной организации, ее традициях, правилах. </w:t>
      </w:r>
    </w:p>
    <w:p w14:paraId="762E5D39" w14:textId="77777777" w:rsidR="00FA5297" w:rsidRDefault="0093667D">
      <w:pPr>
        <w:spacing w:after="22" w:line="259" w:lineRule="auto"/>
        <w:ind w:left="3349" w:firstLine="0"/>
        <w:jc w:val="left"/>
      </w:pPr>
      <w:r>
        <w:rPr>
          <w:b/>
        </w:rPr>
        <w:t xml:space="preserve"> </w:t>
      </w:r>
    </w:p>
    <w:p w14:paraId="6BBB5628" w14:textId="7249766E" w:rsidR="00FA5297" w:rsidRDefault="0093667D">
      <w:pPr>
        <w:pStyle w:val="2"/>
        <w:ind w:left="929" w:right="982"/>
      </w:pPr>
      <w:r>
        <w:t xml:space="preserve">Модуль «Взаимодействие с родителями» </w:t>
      </w:r>
    </w:p>
    <w:p w14:paraId="07515A2B" w14:textId="77777777" w:rsidR="00E5610E" w:rsidRPr="00E5610E" w:rsidRDefault="00E5610E" w:rsidP="00E5610E"/>
    <w:p w14:paraId="0CE51F84" w14:textId="34D5BF30" w:rsidR="00FA5297" w:rsidRDefault="0093667D">
      <w:pPr>
        <w:ind w:left="540" w:right="615" w:firstLine="708"/>
      </w:pPr>
      <w:r>
        <w:t xml:space="preserve">Работа с родителями или законными представителями </w:t>
      </w:r>
      <w:r w:rsidR="00E5610E">
        <w:t xml:space="preserve">лицеистов </w:t>
      </w:r>
      <w:r>
        <w:t xml:space="preserve">осуществляется для более эффективного достижения цели воспитания, которое обеспечивается согласованием позиций семьи и </w:t>
      </w:r>
      <w:r w:rsidR="00E5610E">
        <w:t>лицея</w:t>
      </w:r>
      <w:r>
        <w:t xml:space="preserve"> в данном вопросе. Все мероприятия, проводимые с родителями (законными представителями) представлены в таблице: </w:t>
      </w:r>
    </w:p>
    <w:tbl>
      <w:tblPr>
        <w:tblStyle w:val="TableGrid"/>
        <w:tblW w:w="9208" w:type="dxa"/>
        <w:tblInd w:w="545" w:type="dxa"/>
        <w:tblCellMar>
          <w:top w:w="25" w:type="dxa"/>
          <w:left w:w="26" w:type="dxa"/>
        </w:tblCellMar>
        <w:tblLook w:val="04A0" w:firstRow="1" w:lastRow="0" w:firstColumn="1" w:lastColumn="0" w:noHBand="0" w:noVBand="1"/>
      </w:tblPr>
      <w:tblGrid>
        <w:gridCol w:w="2717"/>
        <w:gridCol w:w="6491"/>
      </w:tblGrid>
      <w:tr w:rsidR="00FA5297" w14:paraId="75128615" w14:textId="77777777">
        <w:trPr>
          <w:trHeight w:val="559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6BC7B" w14:textId="77777777" w:rsidR="00FA5297" w:rsidRDefault="0093667D">
            <w:pPr>
              <w:spacing w:after="0" w:line="259" w:lineRule="auto"/>
              <w:ind w:left="354" w:firstLine="0"/>
              <w:jc w:val="center"/>
            </w:pPr>
            <w:r>
              <w:t xml:space="preserve">Направления работы 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996FF" w14:textId="77777777" w:rsidR="00FA5297" w:rsidRDefault="0093667D">
            <w:pPr>
              <w:spacing w:after="0" w:line="259" w:lineRule="auto"/>
              <w:ind w:left="2400" w:firstLine="0"/>
              <w:jc w:val="left"/>
            </w:pPr>
            <w:r>
              <w:t xml:space="preserve">Проведенные  мероприятия </w:t>
            </w:r>
          </w:p>
        </w:tc>
      </w:tr>
      <w:tr w:rsidR="00FA5297" w14:paraId="2F5E61D7" w14:textId="77777777">
        <w:trPr>
          <w:trHeight w:val="6608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EBE7A" w14:textId="77777777" w:rsidR="00FA5297" w:rsidRDefault="0093667D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lastRenderedPageBreak/>
              <w:t>Информацонно</w:t>
            </w:r>
            <w:proofErr w:type="spellEnd"/>
            <w:r>
              <w:t xml:space="preserve">- просветительское 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E290E" w14:textId="32E92D38" w:rsidR="00FA5297" w:rsidRDefault="0093667D">
            <w:pPr>
              <w:spacing w:after="6" w:line="288" w:lineRule="auto"/>
              <w:ind w:left="86" w:right="183" w:firstLine="0"/>
            </w:pPr>
            <w:r>
              <w:t>Родительские лектории «С любовью к детям!»; классные родительские собрания, «Беседа с родителями 9,11 классов «ОГЭ», «ЕГЭ-202</w:t>
            </w:r>
            <w:r w:rsidR="00E5610E">
              <w:t>4</w:t>
            </w:r>
            <w:r>
              <w:t xml:space="preserve">», «Как общаться с подростком», «О безопасном поведении детей и подростков на улице, в школе, общественном месте», </w:t>
            </w:r>
          </w:p>
          <w:p w14:paraId="5409FD03" w14:textId="77777777" w:rsidR="00FA5297" w:rsidRDefault="0093667D">
            <w:pPr>
              <w:spacing w:after="11" w:line="279" w:lineRule="auto"/>
              <w:ind w:left="86" w:firstLine="0"/>
              <w:jc w:val="left"/>
            </w:pPr>
            <w:r>
              <w:t xml:space="preserve">«Итоговое   сочинение.   Подготовка   и проведение», </w:t>
            </w:r>
          </w:p>
          <w:p w14:paraId="1E3C50C1" w14:textId="77777777" w:rsidR="00FA5297" w:rsidRDefault="0093667D">
            <w:pPr>
              <w:spacing w:after="0" w:line="290" w:lineRule="auto"/>
              <w:ind w:left="86" w:right="187" w:firstLine="0"/>
            </w:pPr>
            <w:r>
              <w:t xml:space="preserve">«Профилактика безнадзорности и правонарушений среди несовершеннолетних. Информация по правонарушениям среди несовершеннолетних»; общешкольные родительские собрания «О дополнительном образовании учащихся. «Порядок проведения ГИА», </w:t>
            </w:r>
          </w:p>
          <w:p w14:paraId="0AF2CED6" w14:textId="77777777" w:rsidR="00FA5297" w:rsidRDefault="0093667D">
            <w:pPr>
              <w:spacing w:after="1" w:line="313" w:lineRule="auto"/>
              <w:ind w:left="86" w:right="94" w:firstLine="0"/>
            </w:pPr>
            <w:r>
              <w:t xml:space="preserve">«Профилактика асоциальных явлений среди молодёжи»; индивидуальные консультации классного руководителя, администрации по </w:t>
            </w:r>
          </w:p>
          <w:p w14:paraId="1FF5AF9A" w14:textId="77777777" w:rsidR="00FA5297" w:rsidRDefault="0093667D">
            <w:pPr>
              <w:spacing w:after="0" w:line="259" w:lineRule="auto"/>
              <w:ind w:left="86" w:right="341" w:firstLine="0"/>
            </w:pPr>
            <w:r>
              <w:t xml:space="preserve">вопросам воспитания учащихся, диагностические исследования </w:t>
            </w:r>
          </w:p>
        </w:tc>
      </w:tr>
      <w:tr w:rsidR="00FA5297" w14:paraId="63A7AB85" w14:textId="77777777">
        <w:trPr>
          <w:trHeight w:val="7014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C461A" w14:textId="77777777" w:rsidR="00FA5297" w:rsidRDefault="0093667D">
            <w:pPr>
              <w:spacing w:after="0" w:line="259" w:lineRule="auto"/>
              <w:ind w:left="0" w:firstLine="0"/>
              <w:jc w:val="left"/>
            </w:pPr>
            <w:r>
              <w:t xml:space="preserve">Организационно- деятельностное 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A3AD8" w14:textId="5E848CB2" w:rsidR="00FA5297" w:rsidRDefault="0093667D">
            <w:pPr>
              <w:spacing w:after="0" w:line="290" w:lineRule="auto"/>
              <w:ind w:left="86" w:right="185" w:firstLine="0"/>
            </w:pPr>
            <w:r>
              <w:t xml:space="preserve">Заседания Управляющего Совета </w:t>
            </w:r>
            <w:r w:rsidR="00E5610E">
              <w:t>лицея</w:t>
            </w:r>
            <w:r>
              <w:t xml:space="preserve">, Совета профилактики правонарушений среди обучающихся, анкетирование родителей «Адаптация детей к обучению в </w:t>
            </w:r>
            <w:r w:rsidR="00E5610E">
              <w:t>лицее</w:t>
            </w:r>
            <w:r>
              <w:t xml:space="preserve">», </w:t>
            </w:r>
          </w:p>
          <w:p w14:paraId="573063C8" w14:textId="77777777" w:rsidR="00FA5297" w:rsidRDefault="0093667D">
            <w:pPr>
              <w:spacing w:after="7" w:line="249" w:lineRule="auto"/>
              <w:ind w:left="86" w:right="279" w:firstLine="0"/>
            </w:pPr>
            <w:r>
              <w:t xml:space="preserve">«Изучения  мнения   родителей (законных представителей) учащихся   о     качестве      услуг,  предоставляемых общеобразовательными организациями». </w:t>
            </w:r>
          </w:p>
          <w:p w14:paraId="5FFB106D" w14:textId="77777777" w:rsidR="00E5610E" w:rsidRDefault="0093667D">
            <w:pPr>
              <w:numPr>
                <w:ilvl w:val="0"/>
                <w:numId w:val="17"/>
              </w:numPr>
              <w:spacing w:after="24" w:line="242" w:lineRule="auto"/>
              <w:ind w:right="2" w:firstLine="0"/>
              <w:jc w:val="left"/>
            </w:pPr>
            <w:r>
              <w:t xml:space="preserve">Просвещение </w:t>
            </w:r>
            <w:r>
              <w:tab/>
              <w:t xml:space="preserve">родителей </w:t>
            </w:r>
            <w:r>
              <w:tab/>
              <w:t xml:space="preserve">по </w:t>
            </w:r>
            <w:r>
              <w:tab/>
              <w:t>вопросам педагогической культуры и родительской культуры, психологического и физического развития детей.</w:t>
            </w:r>
          </w:p>
          <w:p w14:paraId="5A3E4BC6" w14:textId="77777777" w:rsidR="00E5610E" w:rsidRDefault="00E5610E" w:rsidP="00E5610E">
            <w:pPr>
              <w:pStyle w:val="a3"/>
              <w:numPr>
                <w:ilvl w:val="0"/>
                <w:numId w:val="17"/>
              </w:numPr>
              <w:spacing w:after="24" w:line="242" w:lineRule="auto"/>
              <w:ind w:right="2"/>
              <w:jc w:val="left"/>
            </w:pPr>
            <w:r>
              <w:t>Знакомство</w:t>
            </w:r>
            <w:r w:rsidR="0093667D">
              <w:tab/>
              <w:t xml:space="preserve">родителей </w:t>
            </w:r>
            <w:r w:rsidR="0093667D">
              <w:tab/>
            </w:r>
            <w:r>
              <w:t>с</w:t>
            </w:r>
            <w:r w:rsidR="0093667D">
              <w:t xml:space="preserve"> </w:t>
            </w:r>
            <w:r w:rsidR="0093667D">
              <w:tab/>
              <w:t>эффективны</w:t>
            </w:r>
            <w:r>
              <w:t>ми</w:t>
            </w:r>
            <w:r w:rsidR="0093667D">
              <w:t xml:space="preserve"> метода</w:t>
            </w:r>
            <w:r>
              <w:t>ми</w:t>
            </w:r>
            <w:r w:rsidR="0093667D">
              <w:t xml:space="preserve"> воспитания ребёнка в семье.</w:t>
            </w:r>
          </w:p>
          <w:p w14:paraId="7670DE66" w14:textId="5BB8C3D9" w:rsidR="00FA5297" w:rsidRDefault="0093667D" w:rsidP="00E5610E">
            <w:pPr>
              <w:pStyle w:val="a3"/>
              <w:numPr>
                <w:ilvl w:val="0"/>
                <w:numId w:val="17"/>
              </w:numPr>
              <w:spacing w:after="24" w:line="242" w:lineRule="auto"/>
              <w:ind w:right="2"/>
              <w:jc w:val="left"/>
            </w:pPr>
            <w:r>
              <w:t xml:space="preserve">Профилактика суицида среди детей. </w:t>
            </w:r>
          </w:p>
          <w:p w14:paraId="6310DABA" w14:textId="77777777" w:rsidR="00FA5297" w:rsidRDefault="0093667D">
            <w:pPr>
              <w:numPr>
                <w:ilvl w:val="0"/>
                <w:numId w:val="17"/>
              </w:numPr>
              <w:spacing w:after="12" w:line="247" w:lineRule="auto"/>
              <w:ind w:right="2" w:firstLine="0"/>
              <w:jc w:val="left"/>
            </w:pPr>
            <w:r>
              <w:t xml:space="preserve">Коррекция </w:t>
            </w:r>
            <w:r>
              <w:tab/>
              <w:t xml:space="preserve">и </w:t>
            </w:r>
            <w:r>
              <w:tab/>
              <w:t xml:space="preserve">диагностика </w:t>
            </w:r>
            <w:r>
              <w:tab/>
              <w:t xml:space="preserve">девиантного поведения ребёнка в семье. </w:t>
            </w:r>
          </w:p>
          <w:p w14:paraId="18A3EC29" w14:textId="77777777" w:rsidR="00FA5297" w:rsidRDefault="0093667D">
            <w:pPr>
              <w:numPr>
                <w:ilvl w:val="0"/>
                <w:numId w:val="17"/>
              </w:numPr>
              <w:spacing w:after="0" w:line="259" w:lineRule="auto"/>
              <w:ind w:right="2" w:firstLine="0"/>
              <w:jc w:val="left"/>
            </w:pPr>
            <w:r>
              <w:t xml:space="preserve">Диагностика и коррекция неэффективных отношений «взрослый» - «ребёнок», «ребёнок» «ребёнок». </w:t>
            </w:r>
          </w:p>
        </w:tc>
      </w:tr>
      <w:tr w:rsidR="00FA5297" w14:paraId="0C5A9E5B" w14:textId="77777777">
        <w:trPr>
          <w:trHeight w:val="1126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C0A39" w14:textId="77777777" w:rsidR="00FA5297" w:rsidRDefault="0093667D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Социальная 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0FEAD" w14:textId="77777777" w:rsidR="00FA5297" w:rsidRDefault="0093667D">
            <w:pPr>
              <w:numPr>
                <w:ilvl w:val="0"/>
                <w:numId w:val="18"/>
              </w:numPr>
              <w:spacing w:after="100" w:line="259" w:lineRule="auto"/>
              <w:ind w:firstLine="0"/>
              <w:jc w:val="left"/>
            </w:pPr>
            <w:r>
              <w:t xml:space="preserve">Защита прав ребёнка в семье. </w:t>
            </w:r>
          </w:p>
          <w:p w14:paraId="6DC7281C" w14:textId="77777777" w:rsidR="00FA5297" w:rsidRDefault="0093667D">
            <w:pPr>
              <w:numPr>
                <w:ilvl w:val="0"/>
                <w:numId w:val="18"/>
              </w:numPr>
              <w:spacing w:after="0" w:line="259" w:lineRule="auto"/>
              <w:ind w:firstLine="0"/>
              <w:jc w:val="left"/>
            </w:pPr>
            <w:r>
              <w:t xml:space="preserve">При необходимости привлечение органов социальной защиты, полиции. </w:t>
            </w:r>
          </w:p>
        </w:tc>
      </w:tr>
      <w:tr w:rsidR="00FA5297" w14:paraId="7474818B" w14:textId="77777777">
        <w:trPr>
          <w:trHeight w:val="3382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9B6FE" w14:textId="77777777" w:rsidR="00FA5297" w:rsidRDefault="0093667D">
            <w:pPr>
              <w:spacing w:after="0" w:line="259" w:lineRule="auto"/>
              <w:ind w:left="0" w:firstLine="0"/>
              <w:jc w:val="left"/>
            </w:pPr>
            <w:r>
              <w:t xml:space="preserve">Творческое 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DEF03" w14:textId="77777777" w:rsidR="00FA5297" w:rsidRDefault="0093667D">
            <w:pPr>
              <w:spacing w:after="26" w:line="276" w:lineRule="auto"/>
              <w:ind w:left="86" w:right="1111" w:firstLine="0"/>
            </w:pPr>
            <w:r>
              <w:t xml:space="preserve">Организация совместных классно-семейных праздников, выездных экскурсий, участие в проектной деятельности. </w:t>
            </w:r>
          </w:p>
          <w:p w14:paraId="2F771D88" w14:textId="238E81FA" w:rsidR="00FA5297" w:rsidRDefault="0093667D">
            <w:pPr>
              <w:spacing w:after="20" w:line="279" w:lineRule="auto"/>
              <w:ind w:left="86" w:firstLine="0"/>
              <w:jc w:val="left"/>
            </w:pPr>
            <w:r>
              <w:t>В 202</w:t>
            </w:r>
            <w:r w:rsidR="00E5610E">
              <w:t>3</w:t>
            </w:r>
            <w:r>
              <w:t>-202</w:t>
            </w:r>
            <w:r w:rsidR="00E5610E">
              <w:t>4</w:t>
            </w:r>
            <w:r>
              <w:t xml:space="preserve"> учебном году родители приняли участие в проведении мероприятий: </w:t>
            </w:r>
          </w:p>
          <w:p w14:paraId="07B4C346" w14:textId="77777777" w:rsidR="00FA5297" w:rsidRDefault="0093667D">
            <w:pPr>
              <w:numPr>
                <w:ilvl w:val="0"/>
                <w:numId w:val="19"/>
              </w:numPr>
              <w:spacing w:after="47" w:line="259" w:lineRule="auto"/>
              <w:ind w:left="249" w:hanging="163"/>
              <w:jc w:val="left"/>
            </w:pPr>
            <w:r>
              <w:t xml:space="preserve">Торжественная линейка, посвященная Дню знаний </w:t>
            </w:r>
          </w:p>
          <w:p w14:paraId="3CB4183E" w14:textId="5880A8DF" w:rsidR="00FA5297" w:rsidRDefault="00E5610E">
            <w:pPr>
              <w:numPr>
                <w:ilvl w:val="0"/>
                <w:numId w:val="19"/>
              </w:numPr>
              <w:spacing w:after="47" w:line="259" w:lineRule="auto"/>
              <w:ind w:left="249" w:hanging="163"/>
              <w:jc w:val="left"/>
            </w:pPr>
            <w:r>
              <w:t>День лицеиста</w:t>
            </w:r>
          </w:p>
          <w:p w14:paraId="6412C4C2" w14:textId="77777777" w:rsidR="00FA5297" w:rsidRDefault="0093667D">
            <w:pPr>
              <w:numPr>
                <w:ilvl w:val="0"/>
                <w:numId w:val="19"/>
              </w:numPr>
              <w:spacing w:after="50" w:line="259" w:lineRule="auto"/>
              <w:ind w:left="249" w:hanging="163"/>
              <w:jc w:val="left"/>
            </w:pPr>
            <w:r>
              <w:t xml:space="preserve">Торжественная линейка «Бессмертный полк» </w:t>
            </w:r>
          </w:p>
          <w:p w14:paraId="3F133632" w14:textId="77777777" w:rsidR="00FA5297" w:rsidRDefault="0093667D">
            <w:pPr>
              <w:numPr>
                <w:ilvl w:val="0"/>
                <w:numId w:val="19"/>
              </w:numPr>
              <w:spacing w:after="24" w:line="259" w:lineRule="auto"/>
              <w:ind w:left="249" w:hanging="163"/>
              <w:jc w:val="left"/>
            </w:pPr>
            <w:r>
              <w:t xml:space="preserve">Торжественная линейка, посвященная </w:t>
            </w:r>
          </w:p>
          <w:p w14:paraId="5F12EF55" w14:textId="77777777" w:rsidR="00FA5297" w:rsidRDefault="0093667D">
            <w:pPr>
              <w:spacing w:after="0" w:line="259" w:lineRule="auto"/>
              <w:ind w:left="86" w:firstLine="0"/>
              <w:jc w:val="left"/>
            </w:pPr>
            <w:r>
              <w:t xml:space="preserve">«Последнему звонку» </w:t>
            </w:r>
          </w:p>
        </w:tc>
      </w:tr>
    </w:tbl>
    <w:p w14:paraId="349AA064" w14:textId="77777777" w:rsidR="00FA5297" w:rsidRDefault="0093667D">
      <w:pPr>
        <w:spacing w:after="0" w:line="259" w:lineRule="auto"/>
        <w:ind w:left="0" w:right="90" w:firstLine="0"/>
        <w:jc w:val="left"/>
      </w:pPr>
      <w:r>
        <w:rPr>
          <w:rFonts w:ascii="Malgun Gothic" w:eastAsia="Malgun Gothic" w:hAnsi="Malgun Gothic" w:cs="Malgun Gothic"/>
        </w:rPr>
        <w:t xml:space="preserve"> </w:t>
      </w:r>
    </w:p>
    <w:p w14:paraId="2B07EF93" w14:textId="77777777" w:rsidR="00FA5297" w:rsidRDefault="0093667D" w:rsidP="00E5610E">
      <w:pPr>
        <w:spacing w:after="3" w:line="279" w:lineRule="auto"/>
        <w:ind w:left="-8" w:firstLine="0"/>
      </w:pPr>
      <w:r>
        <w:rPr>
          <w:rFonts w:ascii="Malgun Gothic" w:eastAsia="Malgun Gothic" w:hAnsi="Malgun Gothic" w:cs="Malgun Gothic"/>
        </w:rPr>
        <w:t xml:space="preserve"> </w:t>
      </w:r>
      <w:r>
        <w:rPr>
          <w:rFonts w:ascii="Malgun Gothic" w:eastAsia="Malgun Gothic" w:hAnsi="Malgun Gothic" w:cs="Malgun Gothic"/>
        </w:rPr>
        <w:tab/>
      </w:r>
      <w:r>
        <w:t xml:space="preserve">Следует отметить, как результат такой отлаженной из года в год систематической </w:t>
      </w:r>
      <w:r>
        <w:tab/>
        <w:t xml:space="preserve">работы, </w:t>
      </w:r>
      <w:r>
        <w:tab/>
        <w:t xml:space="preserve">уменьшение </w:t>
      </w:r>
      <w:r>
        <w:tab/>
        <w:t xml:space="preserve">количества </w:t>
      </w:r>
      <w:r>
        <w:tab/>
        <w:t xml:space="preserve">жалоб </w:t>
      </w:r>
      <w:r>
        <w:tab/>
        <w:t xml:space="preserve">со </w:t>
      </w:r>
      <w:r>
        <w:tab/>
        <w:t xml:space="preserve">стороны родительской общественности во внешние структуры. </w:t>
      </w:r>
    </w:p>
    <w:p w14:paraId="18B32D43" w14:textId="1CC6DE2A" w:rsidR="00FA5297" w:rsidRDefault="0093667D" w:rsidP="00E5610E">
      <w:pPr>
        <w:spacing w:after="52"/>
        <w:ind w:left="-8" w:right="52" w:firstLine="708"/>
      </w:pPr>
      <w:r>
        <w:t xml:space="preserve">Таким образом, за истекший год было сделано немало, но остаются вопросы, над которыми необходимо работать – уровень посещаемости родительских собраний в некоторых классах остается по-прежнему низкий, что негативно влияет на поведение обучающихся, успеваемость, отсутствие интереса к </w:t>
      </w:r>
      <w:r w:rsidR="00E5610E">
        <w:t>лицейской</w:t>
      </w:r>
      <w:r>
        <w:t xml:space="preserve"> жизни в целом, нежелание развиваться творчески, физически, интеллектуально, что в свою очередь влияет на рост правонарушений среди обучающихся. </w:t>
      </w:r>
    </w:p>
    <w:p w14:paraId="2CDC1099" w14:textId="61B57D3B" w:rsidR="00FA5297" w:rsidRDefault="0093667D">
      <w:pPr>
        <w:spacing w:after="37"/>
        <w:ind w:left="-8" w:right="52" w:firstLine="708"/>
      </w:pPr>
      <w:r>
        <w:t xml:space="preserve">Анализируя работу с родителями в целом, можно сделать следующий вывод: </w:t>
      </w:r>
      <w:r w:rsidR="00E5610E">
        <w:t>большинство</w:t>
      </w:r>
      <w:r>
        <w:t xml:space="preserve"> родител</w:t>
      </w:r>
      <w:r w:rsidR="00E5610E">
        <w:t>ей</w:t>
      </w:r>
      <w:r>
        <w:t xml:space="preserve"> правильно понимают распределение ответственности: </w:t>
      </w:r>
      <w:r w:rsidR="00E5610E">
        <w:t>лицей</w:t>
      </w:r>
      <w:r>
        <w:t xml:space="preserve"> обучает, семья – воспитывает, вместе – развиваем детей, обучая и воспитывая. </w:t>
      </w:r>
    </w:p>
    <w:p w14:paraId="11758C56" w14:textId="77777777" w:rsidR="00FA5297" w:rsidRDefault="0093667D">
      <w:pPr>
        <w:spacing w:after="114" w:line="259" w:lineRule="auto"/>
        <w:ind w:lef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14:paraId="65956F0B" w14:textId="3DEEE347" w:rsidR="00FA5297" w:rsidRDefault="0093667D">
      <w:pPr>
        <w:spacing w:after="15" w:line="270" w:lineRule="auto"/>
        <w:ind w:left="3495" w:right="35"/>
        <w:rPr>
          <w:b/>
        </w:rPr>
      </w:pPr>
      <w:r>
        <w:rPr>
          <w:b/>
        </w:rPr>
        <w:t xml:space="preserve">Модуль «Самоуправление» </w:t>
      </w:r>
    </w:p>
    <w:p w14:paraId="1091FE3A" w14:textId="77777777" w:rsidR="00E5610E" w:rsidRDefault="00E5610E">
      <w:pPr>
        <w:spacing w:after="15" w:line="270" w:lineRule="auto"/>
        <w:ind w:left="3495" w:right="35"/>
      </w:pPr>
    </w:p>
    <w:p w14:paraId="30D1F4DB" w14:textId="7269662E" w:rsidR="00FA5297" w:rsidRDefault="0093667D">
      <w:pPr>
        <w:ind w:left="142" w:right="181" w:firstLine="566"/>
      </w:pPr>
      <w:r>
        <w:t xml:space="preserve">Поддержка детского самоуправления в </w:t>
      </w:r>
      <w:r w:rsidR="00E5610E">
        <w:t>лицее</w:t>
      </w:r>
      <w:r>
        <w:t xml:space="preserve"> помогает педагогам воспитывать в детях инициативность, самостоятельность, ответственность, трудолюбие, чувство собственного достоинства, а </w:t>
      </w:r>
      <w:r w:rsidR="00E5610E">
        <w:t>лицеистам</w:t>
      </w:r>
      <w:r>
        <w:t xml:space="preserve"> – предоставляет широкие возможности для самовыражения и самореализации. Поскольку учащимся </w:t>
      </w:r>
      <w:r w:rsidR="00E5610E">
        <w:t>5-8х классов</w:t>
      </w:r>
      <w:r>
        <w:t xml:space="preserve"> не всегда удается самостоятельно организовать свою деятельность, детское самоуправление иногда и на время может </w:t>
      </w:r>
      <w:r>
        <w:lastRenderedPageBreak/>
        <w:t xml:space="preserve">трансформироваться (посредством введения функции советника) в детско-взрослое самоуправление. </w:t>
      </w:r>
    </w:p>
    <w:p w14:paraId="01AB32B4" w14:textId="71363F70" w:rsidR="00FA5297" w:rsidRDefault="00E5610E">
      <w:pPr>
        <w:ind w:left="142" w:right="183" w:firstLine="566"/>
      </w:pPr>
      <w:r>
        <w:t>В сентябре 2023 года</w:t>
      </w:r>
      <w:r w:rsidR="0093667D">
        <w:t xml:space="preserve"> в лицее состоялись выборы ученического самоуправления. В голосовании принимали участие учителя лицея и учащиеся 5 – 11 классов</w:t>
      </w:r>
      <w:r>
        <w:t>.</w:t>
      </w:r>
    </w:p>
    <w:p w14:paraId="1FC4DF43" w14:textId="111D28CB" w:rsidR="00FA5297" w:rsidRDefault="0093667D">
      <w:pPr>
        <w:ind w:left="142" w:right="52" w:firstLine="566"/>
      </w:pPr>
      <w:r>
        <w:t>19 октября День лице</w:t>
      </w:r>
      <w:r w:rsidR="00E5610E">
        <w:t>иста</w:t>
      </w:r>
      <w:r>
        <w:t xml:space="preserve">. В лицее прошло посвящение в лицеисты обучающихся </w:t>
      </w:r>
      <w:r w:rsidR="00E5610E">
        <w:t>5</w:t>
      </w:r>
      <w:r>
        <w:t xml:space="preserve">-х классов. </w:t>
      </w:r>
    </w:p>
    <w:p w14:paraId="32B26CF2" w14:textId="28AA6FAC" w:rsidR="00FA5297" w:rsidRDefault="0093667D">
      <w:pPr>
        <w:ind w:left="142" w:right="180" w:firstLine="566"/>
      </w:pPr>
      <w:r>
        <w:t>В ноябре учащиеся лицея приняли активное участие в акции "Письмо солдату". Ребята волонтёрского отряда "</w:t>
      </w:r>
      <w:r w:rsidR="00E5610E">
        <w:t>Добрые сердца</w:t>
      </w:r>
      <w:r>
        <w:t>"</w:t>
      </w:r>
      <w:r w:rsidR="00E5610E">
        <w:t xml:space="preserve">, Лицейская Дума и </w:t>
      </w:r>
      <w:proofErr w:type="spellStart"/>
      <w:r w:rsidR="00E5610E">
        <w:t>Старостат</w:t>
      </w:r>
      <w:proofErr w:type="spellEnd"/>
      <w:r>
        <w:t xml:space="preserve"> собрали все письма и передали по назначению. </w:t>
      </w:r>
    </w:p>
    <w:p w14:paraId="5E8A3C2B" w14:textId="49C7C0B5" w:rsidR="00FA5297" w:rsidRDefault="0093667D" w:rsidP="001762A6">
      <w:pPr>
        <w:spacing w:after="0" w:line="258" w:lineRule="auto"/>
        <w:ind w:right="188" w:firstLine="698"/>
      </w:pPr>
      <w:r>
        <w:t xml:space="preserve">По инициативе благотворительного фонда </w:t>
      </w:r>
      <w:r w:rsidR="001762A6">
        <w:t>«Единой России»</w:t>
      </w:r>
      <w:r>
        <w:t xml:space="preserve"> - родители, учащиеся и педагоги лицея приняли активное участие в акции «С Новым годом, солдат!». </w:t>
      </w:r>
    </w:p>
    <w:p w14:paraId="5D2E9A7C" w14:textId="0D07127A" w:rsidR="00FA5297" w:rsidRDefault="0093667D">
      <w:pPr>
        <w:ind w:left="142" w:right="188" w:firstLine="566"/>
      </w:pPr>
      <w:r>
        <w:t>21 января 202</w:t>
      </w:r>
      <w:r w:rsidR="001762A6">
        <w:t>4</w:t>
      </w:r>
      <w:r>
        <w:t xml:space="preserve"> в рамках антинаркотических мероприятий проведен круглый стол "Не сломай судьбу свою" с волонтерским отрядом для учащихся 10-11 классов. </w:t>
      </w:r>
    </w:p>
    <w:p w14:paraId="5FE97E8E" w14:textId="75869A68" w:rsidR="00FA5297" w:rsidRDefault="0093667D">
      <w:pPr>
        <w:ind w:left="142" w:right="184" w:firstLine="566"/>
      </w:pPr>
      <w:r>
        <w:t xml:space="preserve">В феврале в </w:t>
      </w:r>
      <w:r w:rsidR="00BD1F5E">
        <w:t>преддверии</w:t>
      </w:r>
      <w:r>
        <w:t xml:space="preserve"> Дня памяти обучающиеся лицея подготовили поздравительные листовки для жителей и гостей нашего города - 80-летие освобождения города </w:t>
      </w:r>
      <w:r w:rsidR="001762A6">
        <w:t>Мурманска</w:t>
      </w:r>
      <w:r>
        <w:t xml:space="preserve"> от немецко-фашистских захватчиков</w:t>
      </w:r>
      <w:r w:rsidR="001762A6">
        <w:t>.</w:t>
      </w:r>
      <w:r>
        <w:t xml:space="preserve"> </w:t>
      </w:r>
    </w:p>
    <w:p w14:paraId="052EB321" w14:textId="10DB718A" w:rsidR="00FA5297" w:rsidRDefault="0093667D">
      <w:pPr>
        <w:ind w:left="-8" w:right="52" w:firstLine="566"/>
      </w:pPr>
      <w:r>
        <w:t xml:space="preserve">Участие в классных и общешкольных мероприятиях развивает ответственность, инициативу обучающихся, содействует воспитанию общественной активности, выявляет лидерские качества личности и их коммуникативные способности. С целью изучения уровня развития ученического самоуправления среди учащихся 5–10-х классов было проведено анкетирование. Опрошено </w:t>
      </w:r>
      <w:r w:rsidR="001762A6">
        <w:t>489</w:t>
      </w:r>
      <w:r>
        <w:t xml:space="preserve"> человек. Анализ результатов выявил, что в качестве «участника» принимали участие в классных или школьных мероприятиях – 62% обучающихся, «зрителя» –31%, «организатора» – 5%. Никогда не участвовали обучающиеся – 2%. Большинство обучающихся хотели бы принимать участие в организации и проведении школьных мероприятий, причем это в основном учащиеся старшей ступени, 34% отметили, что проявляют инициативу в организации и проведении мероприятий. У обучающихся 81% проявляется чувство ответственности за порученное дело, у 19% обучающихся чувство ответственности не проявляется. </w:t>
      </w:r>
    </w:p>
    <w:p w14:paraId="6B9AB7C7" w14:textId="01E39B1A" w:rsidR="00FA5297" w:rsidRDefault="0093667D">
      <w:pPr>
        <w:ind w:left="-8" w:right="52" w:firstLine="566"/>
      </w:pPr>
      <w:r>
        <w:t xml:space="preserve">Таким образом, взаимодействие с другими классами в организации </w:t>
      </w:r>
      <w:r w:rsidR="001762A6">
        <w:t>лицейской</w:t>
      </w:r>
      <w:r>
        <w:t xml:space="preserve"> жизни повысилось по сравнению с прошлым годом за счет проведения КТД, проектов, социально-значимых и работы органов детского самоуправления. </w:t>
      </w:r>
    </w:p>
    <w:p w14:paraId="29892F60" w14:textId="77777777" w:rsidR="00FA5297" w:rsidRDefault="0093667D">
      <w:pPr>
        <w:spacing w:after="67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0EEB46E0" w14:textId="079E9CE6" w:rsidR="00FA5297" w:rsidRDefault="001762A6">
      <w:pPr>
        <w:pStyle w:val="1"/>
        <w:ind w:left="929" w:right="773"/>
      </w:pPr>
      <w:r>
        <w:t xml:space="preserve">Модуль </w:t>
      </w:r>
      <w:r w:rsidR="0093667D">
        <w:t xml:space="preserve">«Детские общественные объединения» </w:t>
      </w:r>
    </w:p>
    <w:p w14:paraId="6AF5CCD7" w14:textId="59B1780B" w:rsidR="001762A6" w:rsidRDefault="001762A6" w:rsidP="001762A6"/>
    <w:p w14:paraId="13E91400" w14:textId="04EC79CC" w:rsidR="00651F3D" w:rsidRPr="00651F3D" w:rsidRDefault="00651F3D" w:rsidP="00651F3D">
      <w:pPr>
        <w:spacing w:after="0" w:line="240" w:lineRule="auto"/>
        <w:ind w:left="0" w:firstLine="708"/>
        <w:rPr>
          <w:rFonts w:eastAsia="Calibri"/>
          <w:color w:val="auto"/>
          <w:kern w:val="0"/>
          <w:szCs w:val="28"/>
          <w:lang w:eastAsia="en-US"/>
          <w14:ligatures w14:val="none"/>
        </w:rPr>
      </w:pPr>
      <w:r w:rsidRPr="00651F3D">
        <w:rPr>
          <w:rFonts w:eastAsia="Calibri"/>
          <w:color w:val="auto"/>
          <w:kern w:val="0"/>
          <w:szCs w:val="28"/>
          <w:lang w:eastAsia="en-US"/>
          <w14:ligatures w14:val="none"/>
        </w:rPr>
        <w:t xml:space="preserve">Следуя Указу Президента Российской Федерации и федеральному закону от 14 июля 2022 г. № 261-ФЗ "О российском движении детей и молодежи" в МБОУ </w:t>
      </w:r>
      <w:r>
        <w:rPr>
          <w:rFonts w:eastAsia="Calibri"/>
          <w:color w:val="auto"/>
          <w:kern w:val="0"/>
          <w:szCs w:val="28"/>
          <w:lang w:eastAsia="en-US"/>
          <w14:ligatures w14:val="none"/>
        </w:rPr>
        <w:lastRenderedPageBreak/>
        <w:t>МПЛ</w:t>
      </w:r>
      <w:r w:rsidRPr="00651F3D">
        <w:rPr>
          <w:rFonts w:eastAsia="Calibri"/>
          <w:color w:val="auto"/>
          <w:kern w:val="0"/>
          <w:szCs w:val="28"/>
          <w:lang w:eastAsia="en-US"/>
          <w14:ligatures w14:val="none"/>
        </w:rPr>
        <w:t xml:space="preserve"> успешно функционирует детское и молодежное объединение Российского движения детей и молодежи (РДДМ).</w:t>
      </w:r>
    </w:p>
    <w:p w14:paraId="6FB0EE08" w14:textId="77777777" w:rsidR="00651F3D" w:rsidRPr="00651F3D" w:rsidRDefault="00651F3D" w:rsidP="00651F3D">
      <w:pPr>
        <w:spacing w:after="0" w:line="240" w:lineRule="auto"/>
        <w:ind w:left="0" w:firstLine="708"/>
        <w:rPr>
          <w:rFonts w:eastAsia="Calibri"/>
          <w:color w:val="auto"/>
          <w:kern w:val="0"/>
          <w:szCs w:val="28"/>
          <w:lang w:eastAsia="en-US"/>
          <w14:ligatures w14:val="none"/>
        </w:rPr>
      </w:pPr>
      <w:r w:rsidRPr="00651F3D">
        <w:rPr>
          <w:rFonts w:eastAsia="Calibri"/>
          <w:color w:val="auto"/>
          <w:kern w:val="0"/>
          <w:szCs w:val="28"/>
          <w:lang w:eastAsia="en-US"/>
          <w14:ligatures w14:val="none"/>
        </w:rPr>
        <w:t>РДДМ — Общероссийское общественно-государственное движение детей и молодежи (Российское Движение детей и молодёжи (РДДМ)) — это единое движение, создающееся совместно с детьми. Движение соединяет все детские организации, движения и объединения в стране, охватывает наибольшее количество детей и подростков, даёт им огромную поддержку. Оно позволяет каждому участнику найти для себя полезное и интересное дело, помогает раскрыть свой потенциал в многогранной палитре возможностей. Российское движение детей и молодёжи объединяет школьников, родителей и педагогов. Каждый из них самостоятельно по своему желанию может зарегистрироваться на сайте и принимать участие в проектах и акциях РДДМ.</w:t>
      </w:r>
    </w:p>
    <w:p w14:paraId="71A8A549" w14:textId="026E7CA0" w:rsidR="00651F3D" w:rsidRPr="00651F3D" w:rsidRDefault="00651F3D" w:rsidP="00651F3D">
      <w:pPr>
        <w:spacing w:after="0" w:line="240" w:lineRule="auto"/>
        <w:ind w:left="0" w:firstLine="0"/>
        <w:rPr>
          <w:rFonts w:eastAsia="Calibri"/>
          <w:color w:val="auto"/>
          <w:kern w:val="0"/>
          <w:szCs w:val="28"/>
          <w:lang w:eastAsia="en-US"/>
          <w14:ligatures w14:val="none"/>
        </w:rPr>
      </w:pPr>
      <w:r w:rsidRPr="00651F3D">
        <w:rPr>
          <w:rFonts w:eastAsia="Calibri"/>
          <w:color w:val="auto"/>
          <w:kern w:val="0"/>
          <w:szCs w:val="28"/>
          <w:lang w:eastAsia="en-US"/>
          <w14:ligatures w14:val="none"/>
        </w:rPr>
        <w:t xml:space="preserve"> </w:t>
      </w:r>
      <w:r>
        <w:rPr>
          <w:rFonts w:eastAsia="Calibri"/>
          <w:color w:val="auto"/>
          <w:kern w:val="0"/>
          <w:szCs w:val="28"/>
          <w:lang w:eastAsia="en-US"/>
          <w14:ligatures w14:val="none"/>
        </w:rPr>
        <w:tab/>
      </w:r>
      <w:r w:rsidRPr="00651F3D">
        <w:rPr>
          <w:rFonts w:eastAsia="Calibri"/>
          <w:color w:val="auto"/>
          <w:kern w:val="0"/>
          <w:szCs w:val="28"/>
          <w:lang w:eastAsia="en-US"/>
          <w14:ligatures w14:val="none"/>
        </w:rPr>
        <w:t>Цель Движения - подготовка детей и молодежи к полноценной жизни в обществе, включая формирование их мировоззрения на основе традиционных российских духовных и нравственных ценностей, а также развитие у детей и молодежи общественно значимой и творческой активности, высоких нравственных качеств, любви и уважения к Отечеству.</w:t>
      </w:r>
    </w:p>
    <w:p w14:paraId="6DD9CF70" w14:textId="5F7F658B" w:rsidR="00651F3D" w:rsidRDefault="00651F3D" w:rsidP="00651F3D">
      <w:pPr>
        <w:spacing w:after="0" w:line="240" w:lineRule="auto"/>
        <w:ind w:left="0" w:firstLine="0"/>
        <w:rPr>
          <w:rFonts w:eastAsia="Calibri"/>
          <w:color w:val="auto"/>
          <w:kern w:val="0"/>
          <w:szCs w:val="28"/>
          <w:lang w:eastAsia="en-US"/>
          <w14:ligatures w14:val="none"/>
        </w:rPr>
      </w:pPr>
      <w:r w:rsidRPr="00651F3D">
        <w:rPr>
          <w:rFonts w:eastAsia="Calibri"/>
          <w:color w:val="auto"/>
          <w:kern w:val="0"/>
          <w:szCs w:val="28"/>
          <w:lang w:eastAsia="en-US"/>
          <w14:ligatures w14:val="none"/>
        </w:rPr>
        <w:t xml:space="preserve"> </w:t>
      </w:r>
      <w:r>
        <w:rPr>
          <w:rFonts w:eastAsia="Calibri"/>
          <w:color w:val="auto"/>
          <w:kern w:val="0"/>
          <w:szCs w:val="28"/>
          <w:lang w:eastAsia="en-US"/>
          <w14:ligatures w14:val="none"/>
        </w:rPr>
        <w:tab/>
      </w:r>
      <w:r w:rsidRPr="00651F3D">
        <w:rPr>
          <w:rFonts w:eastAsia="Calibri"/>
          <w:color w:val="auto"/>
          <w:kern w:val="0"/>
          <w:szCs w:val="28"/>
          <w:lang w:eastAsia="en-US"/>
          <w14:ligatures w14:val="none"/>
        </w:rPr>
        <w:t xml:space="preserve">В </w:t>
      </w:r>
      <w:r>
        <w:rPr>
          <w:rFonts w:eastAsia="Calibri"/>
          <w:color w:val="auto"/>
          <w:kern w:val="0"/>
          <w:szCs w:val="28"/>
          <w:lang w:eastAsia="en-US"/>
          <w14:ligatures w14:val="none"/>
        </w:rPr>
        <w:t>октябре</w:t>
      </w:r>
      <w:r w:rsidRPr="00651F3D">
        <w:rPr>
          <w:rFonts w:eastAsia="Calibri"/>
          <w:color w:val="auto"/>
          <w:kern w:val="0"/>
          <w:szCs w:val="28"/>
          <w:lang w:eastAsia="en-US"/>
          <w14:ligatures w14:val="none"/>
        </w:rPr>
        <w:t xml:space="preserve"> 2023 года</w:t>
      </w:r>
      <w:r>
        <w:rPr>
          <w:rFonts w:eastAsia="Calibri"/>
          <w:color w:val="auto"/>
          <w:kern w:val="0"/>
          <w:szCs w:val="28"/>
          <w:lang w:eastAsia="en-US"/>
          <w14:ligatures w14:val="none"/>
        </w:rPr>
        <w:t xml:space="preserve"> в</w:t>
      </w:r>
      <w:r w:rsidRPr="00651F3D">
        <w:rPr>
          <w:rFonts w:eastAsia="Calibri"/>
          <w:color w:val="auto"/>
          <w:kern w:val="0"/>
          <w:szCs w:val="28"/>
          <w:lang w:eastAsia="en-US"/>
          <w14:ligatures w14:val="none"/>
        </w:rPr>
        <w:t xml:space="preserve"> МБОУ </w:t>
      </w:r>
      <w:r>
        <w:rPr>
          <w:rFonts w:eastAsia="Calibri"/>
          <w:color w:val="auto"/>
          <w:kern w:val="0"/>
          <w:szCs w:val="28"/>
          <w:lang w:eastAsia="en-US"/>
          <w14:ligatures w14:val="none"/>
        </w:rPr>
        <w:t>МПЛ</w:t>
      </w:r>
      <w:r w:rsidRPr="00651F3D">
        <w:rPr>
          <w:rFonts w:eastAsia="Calibri"/>
          <w:color w:val="auto"/>
          <w:kern w:val="0"/>
          <w:szCs w:val="28"/>
          <w:lang w:eastAsia="en-US"/>
          <w14:ligatures w14:val="none"/>
        </w:rPr>
        <w:t xml:space="preserve"> состоялось открытие Первичного отделения «Движение первых». Первичное отделение РДДМ способствует определению жизненных планов путём обеспечения личностного роста и развития, социального и профессионального самоопределения. Оно предоставляет разносторонние возможности организации свободного времени.</w:t>
      </w:r>
      <w:r>
        <w:rPr>
          <w:rFonts w:eastAsia="Calibri"/>
          <w:color w:val="auto"/>
          <w:kern w:val="0"/>
          <w:szCs w:val="28"/>
          <w:lang w:eastAsia="en-US"/>
          <w14:ligatures w14:val="none"/>
        </w:rPr>
        <w:t xml:space="preserve"> За период с октября по июнь 2023-2024 учебного года лицей принял участие в следующих мероприятиях:</w:t>
      </w:r>
    </w:p>
    <w:p w14:paraId="35675E96" w14:textId="77777777" w:rsidR="00651F3D" w:rsidRPr="00651F3D" w:rsidRDefault="00651F3D" w:rsidP="00651F3D">
      <w:pPr>
        <w:spacing w:after="0" w:line="240" w:lineRule="auto"/>
        <w:ind w:left="0" w:firstLine="0"/>
        <w:rPr>
          <w:rFonts w:eastAsia="Calibri"/>
          <w:color w:val="auto"/>
          <w:kern w:val="0"/>
          <w:szCs w:val="28"/>
          <w:lang w:eastAsia="en-US"/>
          <w14:ligatures w14:val="none"/>
        </w:rPr>
      </w:pP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1985"/>
        <w:gridCol w:w="4536"/>
        <w:gridCol w:w="3119"/>
      </w:tblGrid>
      <w:tr w:rsidR="00651F3D" w:rsidRPr="00651F3D" w14:paraId="61CFC445" w14:textId="77777777" w:rsidTr="00651F3D">
        <w:tc>
          <w:tcPr>
            <w:tcW w:w="1985" w:type="dxa"/>
          </w:tcPr>
          <w:p w14:paraId="1799EC06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Дата</w:t>
            </w:r>
          </w:p>
        </w:tc>
        <w:tc>
          <w:tcPr>
            <w:tcW w:w="4536" w:type="dxa"/>
          </w:tcPr>
          <w:p w14:paraId="070065C5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 xml:space="preserve">Мероприятие </w:t>
            </w:r>
          </w:p>
        </w:tc>
        <w:tc>
          <w:tcPr>
            <w:tcW w:w="3119" w:type="dxa"/>
          </w:tcPr>
          <w:p w14:paraId="354CE3E6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 xml:space="preserve">Вид деятельности </w:t>
            </w:r>
          </w:p>
        </w:tc>
      </w:tr>
      <w:tr w:rsidR="00651F3D" w:rsidRPr="00651F3D" w14:paraId="5F2F069A" w14:textId="77777777" w:rsidTr="00651F3D">
        <w:tc>
          <w:tcPr>
            <w:tcW w:w="1985" w:type="dxa"/>
          </w:tcPr>
          <w:p w14:paraId="7AA98379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28.10.2023</w:t>
            </w:r>
          </w:p>
        </w:tc>
        <w:tc>
          <w:tcPr>
            <w:tcW w:w="4536" w:type="dxa"/>
          </w:tcPr>
          <w:p w14:paraId="5425B530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Квест</w:t>
            </w:r>
          </w:p>
        </w:tc>
        <w:tc>
          <w:tcPr>
            <w:tcW w:w="3119" w:type="dxa"/>
          </w:tcPr>
          <w:p w14:paraId="45A4D292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Региональный социальный проект</w:t>
            </w:r>
          </w:p>
        </w:tc>
      </w:tr>
      <w:tr w:rsidR="00651F3D" w:rsidRPr="00651F3D" w14:paraId="7DC12ADF" w14:textId="77777777" w:rsidTr="00651F3D">
        <w:tc>
          <w:tcPr>
            <w:tcW w:w="1985" w:type="dxa"/>
          </w:tcPr>
          <w:p w14:paraId="2A1D1A70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17.11.2023</w:t>
            </w:r>
          </w:p>
        </w:tc>
        <w:tc>
          <w:tcPr>
            <w:tcW w:w="4536" w:type="dxa"/>
          </w:tcPr>
          <w:p w14:paraId="398C0205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Акция</w:t>
            </w:r>
          </w:p>
        </w:tc>
        <w:tc>
          <w:tcPr>
            <w:tcW w:w="3119" w:type="dxa"/>
          </w:tcPr>
          <w:p w14:paraId="4B3650A8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 xml:space="preserve">«Пишу </w:t>
            </w:r>
            <w:proofErr w:type="spellStart"/>
            <w:r w:rsidRPr="00651F3D">
              <w:rPr>
                <w:rFonts w:eastAsia="Aptos"/>
                <w:color w:val="auto"/>
                <w:szCs w:val="28"/>
              </w:rPr>
              <w:t>тебе,герой</w:t>
            </w:r>
            <w:proofErr w:type="spellEnd"/>
            <w:r w:rsidRPr="00651F3D">
              <w:rPr>
                <w:rFonts w:eastAsia="Aptos"/>
                <w:color w:val="auto"/>
                <w:szCs w:val="28"/>
              </w:rPr>
              <w:t>»</w:t>
            </w:r>
          </w:p>
        </w:tc>
      </w:tr>
      <w:tr w:rsidR="00651F3D" w:rsidRPr="00651F3D" w14:paraId="06959D0B" w14:textId="77777777" w:rsidTr="00651F3D">
        <w:tc>
          <w:tcPr>
            <w:tcW w:w="1985" w:type="dxa"/>
          </w:tcPr>
          <w:p w14:paraId="7696B827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26.11.2023</w:t>
            </w:r>
          </w:p>
        </w:tc>
        <w:tc>
          <w:tcPr>
            <w:tcW w:w="4536" w:type="dxa"/>
          </w:tcPr>
          <w:p w14:paraId="0F2395D9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Акция</w:t>
            </w:r>
          </w:p>
        </w:tc>
        <w:tc>
          <w:tcPr>
            <w:tcW w:w="3119" w:type="dxa"/>
          </w:tcPr>
          <w:p w14:paraId="63386C0A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«День матери»</w:t>
            </w:r>
          </w:p>
        </w:tc>
      </w:tr>
      <w:tr w:rsidR="00651F3D" w:rsidRPr="00651F3D" w14:paraId="10ABFDC1" w14:textId="77777777" w:rsidTr="00651F3D">
        <w:tc>
          <w:tcPr>
            <w:tcW w:w="1985" w:type="dxa"/>
          </w:tcPr>
          <w:p w14:paraId="34B66791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3-.11.2023</w:t>
            </w:r>
          </w:p>
        </w:tc>
        <w:tc>
          <w:tcPr>
            <w:tcW w:w="4536" w:type="dxa"/>
          </w:tcPr>
          <w:p w14:paraId="54B004D5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Акция</w:t>
            </w:r>
          </w:p>
        </w:tc>
        <w:tc>
          <w:tcPr>
            <w:tcW w:w="3119" w:type="dxa"/>
          </w:tcPr>
          <w:p w14:paraId="7FB65370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«День герба»</w:t>
            </w:r>
          </w:p>
        </w:tc>
      </w:tr>
      <w:tr w:rsidR="00651F3D" w:rsidRPr="00651F3D" w14:paraId="02F3872E" w14:textId="77777777" w:rsidTr="00651F3D">
        <w:tc>
          <w:tcPr>
            <w:tcW w:w="1985" w:type="dxa"/>
          </w:tcPr>
          <w:p w14:paraId="31329793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12.12.2023</w:t>
            </w:r>
          </w:p>
        </w:tc>
        <w:tc>
          <w:tcPr>
            <w:tcW w:w="4536" w:type="dxa"/>
          </w:tcPr>
          <w:p w14:paraId="7CEDC0A9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Открытие ШОВС</w:t>
            </w:r>
          </w:p>
        </w:tc>
        <w:tc>
          <w:tcPr>
            <w:tcW w:w="3119" w:type="dxa"/>
          </w:tcPr>
          <w:p w14:paraId="48050091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«Волонтёры -медики» ПУЛЬС</w:t>
            </w:r>
          </w:p>
        </w:tc>
      </w:tr>
      <w:tr w:rsidR="00651F3D" w:rsidRPr="00651F3D" w14:paraId="240E6315" w14:textId="77777777" w:rsidTr="00651F3D">
        <w:tc>
          <w:tcPr>
            <w:tcW w:w="1985" w:type="dxa"/>
          </w:tcPr>
          <w:p w14:paraId="5395B4A5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22.12.2023</w:t>
            </w:r>
          </w:p>
        </w:tc>
        <w:tc>
          <w:tcPr>
            <w:tcW w:w="4536" w:type="dxa"/>
          </w:tcPr>
          <w:p w14:paraId="313FFBFB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«Классная встреча»</w:t>
            </w:r>
          </w:p>
        </w:tc>
        <w:tc>
          <w:tcPr>
            <w:tcW w:w="3119" w:type="dxa"/>
          </w:tcPr>
          <w:p w14:paraId="7EB29516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беседа</w:t>
            </w:r>
          </w:p>
        </w:tc>
      </w:tr>
      <w:tr w:rsidR="00651F3D" w:rsidRPr="00651F3D" w14:paraId="4E78FFB4" w14:textId="77777777" w:rsidTr="00651F3D">
        <w:tc>
          <w:tcPr>
            <w:tcW w:w="1985" w:type="dxa"/>
          </w:tcPr>
          <w:p w14:paraId="56FBDA4B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24.12.2023</w:t>
            </w:r>
          </w:p>
        </w:tc>
        <w:tc>
          <w:tcPr>
            <w:tcW w:w="4536" w:type="dxa"/>
          </w:tcPr>
          <w:p w14:paraId="16F25BE5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Акция «Российский дед мороз!»</w:t>
            </w:r>
          </w:p>
        </w:tc>
        <w:tc>
          <w:tcPr>
            <w:tcW w:w="3119" w:type="dxa"/>
          </w:tcPr>
          <w:p w14:paraId="6ABC2233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Поздравление сотрудников подстанции скорой помощи</w:t>
            </w:r>
          </w:p>
        </w:tc>
      </w:tr>
      <w:tr w:rsidR="00651F3D" w:rsidRPr="00651F3D" w14:paraId="72A47229" w14:textId="77777777" w:rsidTr="00651F3D">
        <w:tc>
          <w:tcPr>
            <w:tcW w:w="1985" w:type="dxa"/>
          </w:tcPr>
          <w:p w14:paraId="12F67BED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30.12.2023</w:t>
            </w:r>
          </w:p>
        </w:tc>
        <w:tc>
          <w:tcPr>
            <w:tcW w:w="4536" w:type="dxa"/>
          </w:tcPr>
          <w:p w14:paraId="14FCFD48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Акция «Новый год - время чудес»</w:t>
            </w:r>
          </w:p>
        </w:tc>
        <w:tc>
          <w:tcPr>
            <w:tcW w:w="3119" w:type="dxa"/>
          </w:tcPr>
          <w:p w14:paraId="488D5FE3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Сбор игрушек и поздравление детей инфекционного отделения в детской больнице</w:t>
            </w:r>
          </w:p>
        </w:tc>
      </w:tr>
      <w:tr w:rsidR="00651F3D" w:rsidRPr="00651F3D" w14:paraId="3E11D54B" w14:textId="77777777" w:rsidTr="00651F3D">
        <w:tc>
          <w:tcPr>
            <w:tcW w:w="1985" w:type="dxa"/>
          </w:tcPr>
          <w:p w14:paraId="29BC81E9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lastRenderedPageBreak/>
              <w:t>31.12.2023</w:t>
            </w:r>
          </w:p>
        </w:tc>
        <w:tc>
          <w:tcPr>
            <w:tcW w:w="4536" w:type="dxa"/>
          </w:tcPr>
          <w:p w14:paraId="3FD09A97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Акция «Российский дед мороз!»</w:t>
            </w:r>
          </w:p>
        </w:tc>
        <w:tc>
          <w:tcPr>
            <w:tcW w:w="3119" w:type="dxa"/>
          </w:tcPr>
          <w:p w14:paraId="40C76F9E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Поздравление сотрудников депо№1</w:t>
            </w:r>
          </w:p>
        </w:tc>
      </w:tr>
      <w:tr w:rsidR="00651F3D" w:rsidRPr="00651F3D" w14:paraId="645E7F25" w14:textId="77777777" w:rsidTr="00651F3D">
        <w:tc>
          <w:tcPr>
            <w:tcW w:w="1985" w:type="dxa"/>
          </w:tcPr>
          <w:p w14:paraId="4D30705E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26.01.2024</w:t>
            </w:r>
          </w:p>
        </w:tc>
        <w:tc>
          <w:tcPr>
            <w:tcW w:w="4536" w:type="dxa"/>
          </w:tcPr>
          <w:p w14:paraId="5653A2FC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участие в массовом развертывании флага Российской Федерации на Морском вокзале города Мурманска</w:t>
            </w:r>
          </w:p>
        </w:tc>
        <w:tc>
          <w:tcPr>
            <w:tcW w:w="3119" w:type="dxa"/>
          </w:tcPr>
          <w:p w14:paraId="61A07968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Старт экспедиции «Россия 360»</w:t>
            </w:r>
          </w:p>
        </w:tc>
      </w:tr>
      <w:tr w:rsidR="00651F3D" w:rsidRPr="00651F3D" w14:paraId="01AA3E49" w14:textId="77777777" w:rsidTr="00651F3D">
        <w:tc>
          <w:tcPr>
            <w:tcW w:w="1985" w:type="dxa"/>
          </w:tcPr>
          <w:p w14:paraId="18408BA8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26.01.2024</w:t>
            </w:r>
          </w:p>
        </w:tc>
        <w:tc>
          <w:tcPr>
            <w:tcW w:w="4536" w:type="dxa"/>
          </w:tcPr>
          <w:p w14:paraId="7F3A5E01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«Карьера Первых»</w:t>
            </w:r>
          </w:p>
        </w:tc>
        <w:tc>
          <w:tcPr>
            <w:tcW w:w="3119" w:type="dxa"/>
          </w:tcPr>
          <w:p w14:paraId="7D35527B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Беседа с представителями вузов</w:t>
            </w:r>
          </w:p>
        </w:tc>
      </w:tr>
      <w:tr w:rsidR="00651F3D" w:rsidRPr="00651F3D" w14:paraId="3153A3E1" w14:textId="77777777" w:rsidTr="00651F3D">
        <w:tc>
          <w:tcPr>
            <w:tcW w:w="1985" w:type="dxa"/>
          </w:tcPr>
          <w:p w14:paraId="7B2424E6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12.02.2024</w:t>
            </w:r>
          </w:p>
        </w:tc>
        <w:tc>
          <w:tcPr>
            <w:tcW w:w="4536" w:type="dxa"/>
          </w:tcPr>
          <w:p w14:paraId="34A8761B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акция «Отважное сердце»</w:t>
            </w:r>
          </w:p>
        </w:tc>
        <w:tc>
          <w:tcPr>
            <w:tcW w:w="3119" w:type="dxa"/>
          </w:tcPr>
          <w:p w14:paraId="3DC7B410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 xml:space="preserve">Создание стенгазет </w:t>
            </w:r>
          </w:p>
        </w:tc>
      </w:tr>
      <w:tr w:rsidR="00651F3D" w:rsidRPr="00651F3D" w14:paraId="10B7A139" w14:textId="77777777" w:rsidTr="00651F3D">
        <w:tc>
          <w:tcPr>
            <w:tcW w:w="1985" w:type="dxa"/>
          </w:tcPr>
          <w:p w14:paraId="70C2AEF3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13.02.2024</w:t>
            </w:r>
          </w:p>
        </w:tc>
        <w:tc>
          <w:tcPr>
            <w:tcW w:w="4536" w:type="dxa"/>
          </w:tcPr>
          <w:p w14:paraId="77BE93AA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акция «Зарядка Первых»</w:t>
            </w:r>
          </w:p>
        </w:tc>
        <w:tc>
          <w:tcPr>
            <w:tcW w:w="3119" w:type="dxa"/>
          </w:tcPr>
          <w:p w14:paraId="6533D678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Зарядка</w:t>
            </w:r>
          </w:p>
        </w:tc>
      </w:tr>
      <w:tr w:rsidR="00651F3D" w:rsidRPr="00651F3D" w14:paraId="73830128" w14:textId="77777777" w:rsidTr="00651F3D">
        <w:tc>
          <w:tcPr>
            <w:tcW w:w="1985" w:type="dxa"/>
          </w:tcPr>
          <w:p w14:paraId="6FB0C333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15.02.2024</w:t>
            </w:r>
          </w:p>
        </w:tc>
        <w:tc>
          <w:tcPr>
            <w:tcW w:w="4536" w:type="dxa"/>
          </w:tcPr>
          <w:p w14:paraId="6B3D5DE8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Акция «Международный день родного языка»</w:t>
            </w:r>
          </w:p>
        </w:tc>
        <w:tc>
          <w:tcPr>
            <w:tcW w:w="3119" w:type="dxa"/>
          </w:tcPr>
          <w:p w14:paraId="2C487A27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 xml:space="preserve">Общий проект </w:t>
            </w:r>
          </w:p>
        </w:tc>
      </w:tr>
      <w:tr w:rsidR="00651F3D" w:rsidRPr="00651F3D" w14:paraId="5A476A4F" w14:textId="77777777" w:rsidTr="00651F3D">
        <w:tc>
          <w:tcPr>
            <w:tcW w:w="1985" w:type="dxa"/>
          </w:tcPr>
          <w:p w14:paraId="03D05751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27.02.2024</w:t>
            </w:r>
          </w:p>
        </w:tc>
        <w:tc>
          <w:tcPr>
            <w:tcW w:w="4536" w:type="dxa"/>
          </w:tcPr>
          <w:p w14:paraId="6AB27499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День защитника Отечества</w:t>
            </w:r>
          </w:p>
        </w:tc>
        <w:tc>
          <w:tcPr>
            <w:tcW w:w="3119" w:type="dxa"/>
          </w:tcPr>
          <w:p w14:paraId="5B2FF7EF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Смотр строя и песни</w:t>
            </w:r>
          </w:p>
        </w:tc>
      </w:tr>
      <w:tr w:rsidR="00651F3D" w:rsidRPr="00651F3D" w14:paraId="23B9E8D5" w14:textId="77777777" w:rsidTr="00651F3D">
        <w:tc>
          <w:tcPr>
            <w:tcW w:w="1985" w:type="dxa"/>
          </w:tcPr>
          <w:p w14:paraId="00C6346A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07.03.2024</w:t>
            </w:r>
          </w:p>
        </w:tc>
        <w:tc>
          <w:tcPr>
            <w:tcW w:w="4536" w:type="dxa"/>
          </w:tcPr>
          <w:p w14:paraId="4ED58692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Международный женский день</w:t>
            </w:r>
          </w:p>
        </w:tc>
        <w:tc>
          <w:tcPr>
            <w:tcW w:w="3119" w:type="dxa"/>
          </w:tcPr>
          <w:p w14:paraId="7098747E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«Корзина комплиментов»</w:t>
            </w:r>
          </w:p>
        </w:tc>
      </w:tr>
      <w:tr w:rsidR="00651F3D" w:rsidRPr="00651F3D" w14:paraId="440C23BE" w14:textId="77777777" w:rsidTr="00651F3D">
        <w:tc>
          <w:tcPr>
            <w:tcW w:w="1985" w:type="dxa"/>
          </w:tcPr>
          <w:p w14:paraId="2E25EBF4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10.03.2024</w:t>
            </w:r>
          </w:p>
        </w:tc>
        <w:tc>
          <w:tcPr>
            <w:tcW w:w="4536" w:type="dxa"/>
          </w:tcPr>
          <w:p w14:paraId="7FD9A86F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«Игры будущего»</w:t>
            </w:r>
          </w:p>
        </w:tc>
        <w:tc>
          <w:tcPr>
            <w:tcW w:w="3119" w:type="dxa"/>
          </w:tcPr>
          <w:p w14:paraId="5C1F9E63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соревнования</w:t>
            </w:r>
          </w:p>
        </w:tc>
      </w:tr>
      <w:tr w:rsidR="00651F3D" w:rsidRPr="00651F3D" w14:paraId="4C947883" w14:textId="77777777" w:rsidTr="00651F3D">
        <w:tc>
          <w:tcPr>
            <w:tcW w:w="1985" w:type="dxa"/>
          </w:tcPr>
          <w:p w14:paraId="20C3F975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10.03.2024</w:t>
            </w:r>
          </w:p>
        </w:tc>
        <w:tc>
          <w:tcPr>
            <w:tcW w:w="4536" w:type="dxa"/>
          </w:tcPr>
          <w:p w14:paraId="1945B148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 xml:space="preserve">День картографа и геодезиста </w:t>
            </w:r>
          </w:p>
        </w:tc>
        <w:tc>
          <w:tcPr>
            <w:tcW w:w="3119" w:type="dxa"/>
          </w:tcPr>
          <w:p w14:paraId="21AEDE57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 xml:space="preserve">Классный час </w:t>
            </w:r>
          </w:p>
        </w:tc>
      </w:tr>
      <w:tr w:rsidR="00651F3D" w:rsidRPr="00651F3D" w14:paraId="262A213F" w14:textId="77777777" w:rsidTr="00651F3D">
        <w:tc>
          <w:tcPr>
            <w:tcW w:w="1985" w:type="dxa"/>
          </w:tcPr>
          <w:p w14:paraId="76E0094F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13.03.2024</w:t>
            </w:r>
          </w:p>
        </w:tc>
        <w:tc>
          <w:tcPr>
            <w:tcW w:w="4536" w:type="dxa"/>
          </w:tcPr>
          <w:p w14:paraId="0BD22618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«Ищу Человека»</w:t>
            </w:r>
          </w:p>
        </w:tc>
        <w:tc>
          <w:tcPr>
            <w:tcW w:w="3119" w:type="dxa"/>
          </w:tcPr>
          <w:p w14:paraId="180C2D14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беседа</w:t>
            </w:r>
          </w:p>
        </w:tc>
      </w:tr>
      <w:tr w:rsidR="00651F3D" w:rsidRPr="00651F3D" w14:paraId="4872C9CB" w14:textId="77777777" w:rsidTr="00651F3D">
        <w:tc>
          <w:tcPr>
            <w:tcW w:w="1985" w:type="dxa"/>
          </w:tcPr>
          <w:p w14:paraId="394A4494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15.03.2024</w:t>
            </w:r>
          </w:p>
        </w:tc>
        <w:tc>
          <w:tcPr>
            <w:tcW w:w="4536" w:type="dxa"/>
          </w:tcPr>
          <w:p w14:paraId="7135C1AC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«Космос»</w:t>
            </w:r>
          </w:p>
        </w:tc>
        <w:tc>
          <w:tcPr>
            <w:tcW w:w="3119" w:type="dxa"/>
          </w:tcPr>
          <w:p w14:paraId="3653D082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видеоконференции с космическим городком</w:t>
            </w:r>
          </w:p>
        </w:tc>
      </w:tr>
      <w:tr w:rsidR="00651F3D" w:rsidRPr="00651F3D" w14:paraId="563BCE35" w14:textId="77777777" w:rsidTr="00651F3D">
        <w:tc>
          <w:tcPr>
            <w:tcW w:w="1985" w:type="dxa"/>
          </w:tcPr>
          <w:p w14:paraId="76B43DEB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27.03.2024</w:t>
            </w:r>
          </w:p>
        </w:tc>
        <w:tc>
          <w:tcPr>
            <w:tcW w:w="4536" w:type="dxa"/>
          </w:tcPr>
          <w:p w14:paraId="7BB86404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«Присоединения Крыма к России»</w:t>
            </w:r>
          </w:p>
        </w:tc>
        <w:tc>
          <w:tcPr>
            <w:tcW w:w="3119" w:type="dxa"/>
          </w:tcPr>
          <w:p w14:paraId="6BE1F333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лекция</w:t>
            </w:r>
          </w:p>
        </w:tc>
      </w:tr>
      <w:tr w:rsidR="00651F3D" w:rsidRPr="00651F3D" w14:paraId="4FB8D82F" w14:textId="77777777" w:rsidTr="00651F3D">
        <w:tc>
          <w:tcPr>
            <w:tcW w:w="1985" w:type="dxa"/>
          </w:tcPr>
          <w:p w14:paraId="4F62A9A2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27.03.2024</w:t>
            </w:r>
          </w:p>
        </w:tc>
        <w:tc>
          <w:tcPr>
            <w:tcW w:w="4536" w:type="dxa"/>
          </w:tcPr>
          <w:p w14:paraId="171298A6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«Классная встреча»</w:t>
            </w:r>
          </w:p>
        </w:tc>
        <w:tc>
          <w:tcPr>
            <w:tcW w:w="3119" w:type="dxa"/>
          </w:tcPr>
          <w:p w14:paraId="3F76E841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 xml:space="preserve">Беседа </w:t>
            </w:r>
          </w:p>
        </w:tc>
      </w:tr>
      <w:tr w:rsidR="00651F3D" w:rsidRPr="00651F3D" w14:paraId="1DB8D91D" w14:textId="77777777" w:rsidTr="00651F3D">
        <w:tc>
          <w:tcPr>
            <w:tcW w:w="1985" w:type="dxa"/>
          </w:tcPr>
          <w:p w14:paraId="014A635C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05.04.2024</w:t>
            </w:r>
          </w:p>
        </w:tc>
        <w:tc>
          <w:tcPr>
            <w:tcW w:w="4536" w:type="dxa"/>
          </w:tcPr>
          <w:p w14:paraId="1DD2838F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«День здоровья-здоровый эгоизм»</w:t>
            </w:r>
          </w:p>
        </w:tc>
        <w:tc>
          <w:tcPr>
            <w:tcW w:w="3119" w:type="dxa"/>
          </w:tcPr>
          <w:p w14:paraId="300DD533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беседа</w:t>
            </w:r>
          </w:p>
        </w:tc>
      </w:tr>
      <w:tr w:rsidR="00651F3D" w:rsidRPr="00651F3D" w14:paraId="0769CD33" w14:textId="77777777" w:rsidTr="00651F3D">
        <w:tc>
          <w:tcPr>
            <w:tcW w:w="1985" w:type="dxa"/>
          </w:tcPr>
          <w:p w14:paraId="576DE59E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09.04.2024</w:t>
            </w:r>
          </w:p>
        </w:tc>
        <w:tc>
          <w:tcPr>
            <w:tcW w:w="4536" w:type="dxa"/>
          </w:tcPr>
          <w:p w14:paraId="2E0EC9CF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Всероссийской акции «Будь здоров!»</w:t>
            </w:r>
          </w:p>
        </w:tc>
        <w:tc>
          <w:tcPr>
            <w:tcW w:w="3119" w:type="dxa"/>
          </w:tcPr>
          <w:p w14:paraId="0860DF79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Зарядка и тематические беседы</w:t>
            </w:r>
          </w:p>
        </w:tc>
      </w:tr>
      <w:tr w:rsidR="00651F3D" w:rsidRPr="00651F3D" w14:paraId="0EF48470" w14:textId="77777777" w:rsidTr="00651F3D">
        <w:tc>
          <w:tcPr>
            <w:tcW w:w="1985" w:type="dxa"/>
          </w:tcPr>
          <w:p w14:paraId="00F1BF66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12.04.2024</w:t>
            </w:r>
          </w:p>
        </w:tc>
        <w:tc>
          <w:tcPr>
            <w:tcW w:w="4536" w:type="dxa"/>
          </w:tcPr>
          <w:p w14:paraId="5548636D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«День космонавтики»</w:t>
            </w:r>
          </w:p>
        </w:tc>
        <w:tc>
          <w:tcPr>
            <w:tcW w:w="3119" w:type="dxa"/>
          </w:tcPr>
          <w:p w14:paraId="551B2F5A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Тематический классный час</w:t>
            </w:r>
          </w:p>
        </w:tc>
      </w:tr>
      <w:tr w:rsidR="00651F3D" w:rsidRPr="00651F3D" w14:paraId="45829C04" w14:textId="77777777" w:rsidTr="00651F3D">
        <w:tc>
          <w:tcPr>
            <w:tcW w:w="1985" w:type="dxa"/>
          </w:tcPr>
          <w:p w14:paraId="55897003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1.05.2024</w:t>
            </w:r>
          </w:p>
        </w:tc>
        <w:tc>
          <w:tcPr>
            <w:tcW w:w="4536" w:type="dxa"/>
          </w:tcPr>
          <w:p w14:paraId="149B0D31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«Игры будущего»</w:t>
            </w:r>
          </w:p>
        </w:tc>
        <w:tc>
          <w:tcPr>
            <w:tcW w:w="3119" w:type="dxa"/>
          </w:tcPr>
          <w:p w14:paraId="1B55CC12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соревнования</w:t>
            </w:r>
          </w:p>
        </w:tc>
      </w:tr>
      <w:tr w:rsidR="00651F3D" w:rsidRPr="00651F3D" w14:paraId="00B3FD02" w14:textId="77777777" w:rsidTr="00651F3D">
        <w:tc>
          <w:tcPr>
            <w:tcW w:w="1985" w:type="dxa"/>
          </w:tcPr>
          <w:p w14:paraId="3EA81840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09.05.2024</w:t>
            </w:r>
          </w:p>
        </w:tc>
        <w:tc>
          <w:tcPr>
            <w:tcW w:w="4536" w:type="dxa"/>
          </w:tcPr>
          <w:p w14:paraId="51B71E13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акция «Окна Победы»</w:t>
            </w:r>
          </w:p>
        </w:tc>
        <w:tc>
          <w:tcPr>
            <w:tcW w:w="3119" w:type="dxa"/>
          </w:tcPr>
          <w:p w14:paraId="79099C09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 xml:space="preserve">Украшение кабинетов </w:t>
            </w:r>
          </w:p>
        </w:tc>
      </w:tr>
      <w:tr w:rsidR="00651F3D" w:rsidRPr="00651F3D" w14:paraId="00734158" w14:textId="77777777" w:rsidTr="00651F3D">
        <w:tc>
          <w:tcPr>
            <w:tcW w:w="1985" w:type="dxa"/>
          </w:tcPr>
          <w:p w14:paraId="13FDF365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11.05.2024</w:t>
            </w:r>
          </w:p>
        </w:tc>
        <w:tc>
          <w:tcPr>
            <w:tcW w:w="4536" w:type="dxa"/>
          </w:tcPr>
          <w:p w14:paraId="106F2FFB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«Игры будущего»</w:t>
            </w:r>
          </w:p>
        </w:tc>
        <w:tc>
          <w:tcPr>
            <w:tcW w:w="3119" w:type="dxa"/>
          </w:tcPr>
          <w:p w14:paraId="14905756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соревнования</w:t>
            </w:r>
          </w:p>
        </w:tc>
      </w:tr>
      <w:tr w:rsidR="00651F3D" w:rsidRPr="00651F3D" w14:paraId="12199281" w14:textId="77777777" w:rsidTr="00651F3D">
        <w:tc>
          <w:tcPr>
            <w:tcW w:w="1985" w:type="dxa"/>
          </w:tcPr>
          <w:p w14:paraId="609E868D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15.05.2024</w:t>
            </w:r>
          </w:p>
        </w:tc>
        <w:tc>
          <w:tcPr>
            <w:tcW w:w="4536" w:type="dxa"/>
          </w:tcPr>
          <w:p w14:paraId="3C9CAC8C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«Классная встреча»</w:t>
            </w:r>
          </w:p>
        </w:tc>
        <w:tc>
          <w:tcPr>
            <w:tcW w:w="3119" w:type="dxa"/>
          </w:tcPr>
          <w:p w14:paraId="619451F8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Мастер-класс</w:t>
            </w:r>
          </w:p>
        </w:tc>
      </w:tr>
      <w:tr w:rsidR="00651F3D" w:rsidRPr="00651F3D" w14:paraId="3A657000" w14:textId="77777777" w:rsidTr="00651F3D">
        <w:tc>
          <w:tcPr>
            <w:tcW w:w="1985" w:type="dxa"/>
          </w:tcPr>
          <w:p w14:paraId="7A16188E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17.05.2024</w:t>
            </w:r>
          </w:p>
        </w:tc>
        <w:tc>
          <w:tcPr>
            <w:tcW w:w="4536" w:type="dxa"/>
          </w:tcPr>
          <w:p w14:paraId="3CB8FA8B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внеурочной деятельности «На Севере – жить!»</w:t>
            </w:r>
          </w:p>
        </w:tc>
        <w:tc>
          <w:tcPr>
            <w:tcW w:w="3119" w:type="dxa"/>
          </w:tcPr>
          <w:p w14:paraId="1F70832F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занятия по теме «Моя Мурманская область»!</w:t>
            </w:r>
          </w:p>
        </w:tc>
      </w:tr>
      <w:tr w:rsidR="00651F3D" w:rsidRPr="00651F3D" w14:paraId="6663DB11" w14:textId="77777777" w:rsidTr="00651F3D">
        <w:tc>
          <w:tcPr>
            <w:tcW w:w="1985" w:type="dxa"/>
          </w:tcPr>
          <w:p w14:paraId="6086863E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26.05.2024</w:t>
            </w:r>
          </w:p>
        </w:tc>
        <w:tc>
          <w:tcPr>
            <w:tcW w:w="4536" w:type="dxa"/>
          </w:tcPr>
          <w:p w14:paraId="23D8D4FD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Окончание курса по обучению «Первой медицинской помощи»</w:t>
            </w:r>
          </w:p>
        </w:tc>
        <w:tc>
          <w:tcPr>
            <w:tcW w:w="3119" w:type="dxa"/>
          </w:tcPr>
          <w:p w14:paraId="506FA6EE" w14:textId="77777777" w:rsidR="00651F3D" w:rsidRPr="00651F3D" w:rsidRDefault="00651F3D" w:rsidP="00651F3D">
            <w:pPr>
              <w:spacing w:after="0" w:line="240" w:lineRule="auto"/>
              <w:ind w:left="0" w:firstLine="0"/>
              <w:jc w:val="left"/>
              <w:rPr>
                <w:rFonts w:eastAsia="Aptos"/>
                <w:color w:val="auto"/>
                <w:szCs w:val="28"/>
              </w:rPr>
            </w:pPr>
            <w:r w:rsidRPr="00651F3D">
              <w:rPr>
                <w:rFonts w:eastAsia="Aptos"/>
                <w:color w:val="auto"/>
                <w:szCs w:val="28"/>
              </w:rPr>
              <w:t>Вручение свидетельств</w:t>
            </w:r>
          </w:p>
        </w:tc>
      </w:tr>
    </w:tbl>
    <w:p w14:paraId="0857306A" w14:textId="77777777" w:rsidR="00651F3D" w:rsidRDefault="00651F3D" w:rsidP="00651F3D">
      <w:pPr>
        <w:spacing w:after="0" w:line="240" w:lineRule="auto"/>
      </w:pPr>
    </w:p>
    <w:p w14:paraId="2E8CE8C7" w14:textId="4C624463" w:rsidR="00FA5297" w:rsidRDefault="0093667D">
      <w:pPr>
        <w:ind w:left="142" w:right="183" w:firstLine="710"/>
      </w:pPr>
      <w:r>
        <w:t xml:space="preserve">Все мероприятия были организованы успешно благодаря упорному труду советников, педагогов, центру детских инициатив и участников. В результате обучающиеся не только получили новые знания, но и выступили в качестве активных участников воспитательного и образовательного процесса. </w:t>
      </w:r>
    </w:p>
    <w:p w14:paraId="6ECAED76" w14:textId="77777777" w:rsidR="00FA5297" w:rsidRDefault="0093667D">
      <w:pPr>
        <w:spacing w:after="32" w:line="259" w:lineRule="auto"/>
        <w:ind w:left="0" w:firstLine="0"/>
        <w:jc w:val="left"/>
      </w:pPr>
      <w:r>
        <w:t xml:space="preserve"> </w:t>
      </w:r>
    </w:p>
    <w:p w14:paraId="7A04B988" w14:textId="4AB56FDE" w:rsidR="00FA5297" w:rsidRDefault="0093667D" w:rsidP="001F2F07">
      <w:pPr>
        <w:spacing w:after="15" w:line="270" w:lineRule="auto"/>
        <w:ind w:right="35"/>
        <w:jc w:val="center"/>
        <w:rPr>
          <w:b/>
        </w:rPr>
      </w:pPr>
      <w:r>
        <w:rPr>
          <w:b/>
        </w:rPr>
        <w:t>Модуль «Профилактика и безопасность»</w:t>
      </w:r>
    </w:p>
    <w:p w14:paraId="2D916BA5" w14:textId="77777777" w:rsidR="001F2F07" w:rsidRDefault="001F2F07" w:rsidP="001F2F07">
      <w:pPr>
        <w:spacing w:after="15" w:line="270" w:lineRule="auto"/>
        <w:ind w:right="35"/>
        <w:jc w:val="center"/>
      </w:pPr>
    </w:p>
    <w:p w14:paraId="224E8561" w14:textId="3F74AB3A" w:rsidR="00FA5297" w:rsidRDefault="0093667D">
      <w:pPr>
        <w:ind w:left="-8" w:right="311" w:firstLine="574"/>
      </w:pPr>
      <w:r>
        <w:lastRenderedPageBreak/>
        <w:t xml:space="preserve">Модуль «Профилактика и безопасность» (пожарная безопасность, дорожная безопасность, информационная безопасность, профилактика экстремизма и терроризма, профилактика распространения инфекционных  заболеваний, профилактика правонарушений и безнадзорности) реализуется через систему классных часов, общешкольных мероприятий, индивидуальные беседы. В школе созданы оптимальные условия для формирования законопослушного поведения обучающихся, профилактики безнадзорности и правонарушений, асоциального поведения. Проведены и обобщены итоги межведомственных профилактических акций. Своевременно сформированы и обновлены банки данных по различным категориям учащихся и их семей. Проведена работа по реализации проектов антинаркотической направленности в электронных средствах массовой информации, в том числе в сети Интернет. Целенаправленно проводится работа по улучшению качества воспитания за счет формирования у обучающихся ценностей здорового образа жизни, формирования активной гражданской позиции в сфере профилактики наркомании. Планомерно и целенаправленно проводится </w:t>
      </w:r>
      <w:r w:rsidR="001F2F07">
        <w:t>информационно наглядная</w:t>
      </w:r>
      <w:r>
        <w:t xml:space="preserve"> агитация, развитие и стимулирование детского творчества. </w:t>
      </w:r>
    </w:p>
    <w:p w14:paraId="21DDB661" w14:textId="79D9A1F7" w:rsidR="00FA5297" w:rsidRDefault="00FA5297">
      <w:pPr>
        <w:spacing w:after="29" w:line="259" w:lineRule="auto"/>
        <w:ind w:left="0" w:firstLine="0"/>
        <w:jc w:val="left"/>
      </w:pPr>
    </w:p>
    <w:p w14:paraId="51AA67E7" w14:textId="0D098536" w:rsidR="00FA5297" w:rsidRDefault="0093667D">
      <w:pPr>
        <w:pStyle w:val="2"/>
        <w:ind w:left="929" w:right="659"/>
      </w:pPr>
      <w:r>
        <w:t xml:space="preserve">Модуль «Социальное партнерство» </w:t>
      </w:r>
    </w:p>
    <w:p w14:paraId="41482AC7" w14:textId="77777777" w:rsidR="001F2F07" w:rsidRPr="001F2F07" w:rsidRDefault="001F2F07" w:rsidP="001F2F07"/>
    <w:p w14:paraId="1160D965" w14:textId="6F71BDE2" w:rsidR="00FA5297" w:rsidRDefault="0093667D">
      <w:pPr>
        <w:ind w:left="-8" w:right="312" w:firstLine="574"/>
      </w:pPr>
      <w:r>
        <w:t>Социальное партнерство в образовании – примета нового времени. Современная школа находится в таких условиях, когда без установления взаимовыгодного социального партнерства невозможно выжить и развиваться. Образовательное учреждение должно стать открытой системой, расширяющей сотрудничество с различными социальными институтами. Дети нуждаются в том, чтобы взрослые разделили между собой ответственность за их обучение и воспитание. Большая роль в воспитательной работе школы отводится взаимодействию с нашими социальными партнерами: врачами, работниками КДН И ЗП, сотрудниками ОВД и МЧС</w:t>
      </w:r>
      <w:r w:rsidR="001F2F07">
        <w:t>, ГИБДД</w:t>
      </w:r>
      <w:r>
        <w:t xml:space="preserve">. Развитию творческих способностей учащихся способствует не только сетевое партнерство с учебными и дополнительными образовательными учреждениями, учреждениями культуры и спорта, но и образовательными и просветительными онлайн площадками. </w:t>
      </w:r>
    </w:p>
    <w:p w14:paraId="4B80AE50" w14:textId="77777777" w:rsidR="00FA5297" w:rsidRDefault="0093667D">
      <w:pPr>
        <w:ind w:left="-8" w:right="313" w:firstLine="566"/>
      </w:pPr>
      <w:r>
        <w:t xml:space="preserve">Выводы: таким образом, социальное партнерство позволяет действовать эффективно и успешно, имея в виду приоритетную перспективу, общую для всех партнеров, эффективно координировать совместную деятельность с ясным пониманием своей ответственности. Такая деятельность оказывается наиболее эффективной и экономичной для партнеров, в том числе и в системе образования. </w:t>
      </w:r>
    </w:p>
    <w:p w14:paraId="22AC1CDD" w14:textId="77777777" w:rsidR="00FA5297" w:rsidRDefault="0093667D">
      <w:pPr>
        <w:spacing w:after="25" w:line="259" w:lineRule="auto"/>
        <w:ind w:left="7" w:firstLine="0"/>
        <w:jc w:val="left"/>
      </w:pPr>
      <w:r>
        <w:t xml:space="preserve"> </w:t>
      </w:r>
    </w:p>
    <w:p w14:paraId="3FDC100B" w14:textId="54DC033A" w:rsidR="00FA5297" w:rsidRDefault="0093667D">
      <w:pPr>
        <w:pStyle w:val="2"/>
        <w:ind w:left="929" w:right="1225"/>
      </w:pPr>
      <w:r>
        <w:lastRenderedPageBreak/>
        <w:t xml:space="preserve">Модуль «Профориентация» </w:t>
      </w:r>
    </w:p>
    <w:p w14:paraId="1774B086" w14:textId="77777777" w:rsidR="001F2F07" w:rsidRPr="001F2F07" w:rsidRDefault="001F2F07" w:rsidP="001F2F07"/>
    <w:p w14:paraId="13DB7465" w14:textId="77777777" w:rsidR="001F2F07" w:rsidRDefault="0093667D">
      <w:pPr>
        <w:ind w:left="-8" w:right="312" w:firstLine="845"/>
      </w:pPr>
      <w:r>
        <w:t xml:space="preserve">Совместная деятельность педагогов и </w:t>
      </w:r>
      <w:r w:rsidR="001F2F07">
        <w:t>лицеисто</w:t>
      </w:r>
      <w:r>
        <w:t xml:space="preserve">в по направлению «профориентация» включает в себя профессиональное просвещение школьников; диагностику и консультирование по проблемам профориентации организацию профессиональных проб </w:t>
      </w:r>
      <w:r w:rsidR="001F2F07">
        <w:t>учащихся</w:t>
      </w:r>
      <w:r>
        <w:t xml:space="preserve">. </w:t>
      </w:r>
      <w:r w:rsidR="001F2F07">
        <w:t xml:space="preserve">Координатором деятельности по профориентационной работы является заместитель директора по воспитательной работе. </w:t>
      </w:r>
    </w:p>
    <w:p w14:paraId="786053F4" w14:textId="1130AFF8" w:rsidR="00FA5297" w:rsidRDefault="0093667D">
      <w:pPr>
        <w:ind w:left="-8" w:right="312" w:firstLine="845"/>
      </w:pPr>
      <w:r>
        <w:t xml:space="preserve">Задача совместной деятельности педагога и ребенка: </w:t>
      </w:r>
    </w:p>
    <w:p w14:paraId="45D93B7D" w14:textId="77777777" w:rsidR="001F2F07" w:rsidRDefault="0093667D" w:rsidP="001F2F07">
      <w:pPr>
        <w:pStyle w:val="a3"/>
        <w:numPr>
          <w:ilvl w:val="0"/>
          <w:numId w:val="7"/>
        </w:numPr>
        <w:ind w:right="52" w:hanging="163"/>
      </w:pPr>
      <w:r>
        <w:t xml:space="preserve">подготовить </w:t>
      </w:r>
      <w:r w:rsidR="001F2F07">
        <w:t>лицеиста</w:t>
      </w:r>
      <w:r>
        <w:t xml:space="preserve"> к осознанному выбору своей будущей профессиональной деятельности. </w:t>
      </w:r>
    </w:p>
    <w:p w14:paraId="793815CD" w14:textId="2F21FC4F" w:rsidR="00FA5297" w:rsidRDefault="0093667D" w:rsidP="001F2F07">
      <w:pPr>
        <w:pStyle w:val="a3"/>
        <w:numPr>
          <w:ilvl w:val="0"/>
          <w:numId w:val="7"/>
        </w:numPr>
        <w:ind w:right="52" w:hanging="163"/>
      </w:pPr>
      <w:r>
        <w:t xml:space="preserve">выполняющие рекомендации координатора: педагог-психолог, классный руководитель, учителя начальных классов, учителя - предметники, библиотекарь в образовательной организации, социальный педагог, медицинский работник. </w:t>
      </w:r>
    </w:p>
    <w:p w14:paraId="77A94597" w14:textId="0AB42543" w:rsidR="00FA5297" w:rsidRDefault="0093667D" w:rsidP="001F2F07">
      <w:pPr>
        <w:ind w:left="2" w:right="316" w:firstLine="706"/>
      </w:pPr>
      <w:r>
        <w:t xml:space="preserve">Профориентационная работа заложена в программах внеурочной деятельности в каждом классе. Начиная с </w:t>
      </w:r>
      <w:r w:rsidR="001F2F07">
        <w:t>5-го класса</w:t>
      </w:r>
      <w:r>
        <w:t xml:space="preserve">, проводятся уроки знакомств с профессиями, которыми владеют родители учеников, проходят презентация наиболее востребованных профессий. </w:t>
      </w:r>
    </w:p>
    <w:p w14:paraId="33DFB641" w14:textId="3B810CAE" w:rsidR="00FA5297" w:rsidRDefault="0093667D">
      <w:pPr>
        <w:ind w:left="2" w:right="52"/>
      </w:pPr>
      <w:r>
        <w:t xml:space="preserve">Начиная с 7 классов в практику профориентационной работы </w:t>
      </w:r>
      <w:r w:rsidR="001F2F07">
        <w:t>лицея</w:t>
      </w:r>
      <w:r>
        <w:t xml:space="preserve">: </w:t>
      </w:r>
    </w:p>
    <w:p w14:paraId="285FB3F5" w14:textId="77777777" w:rsidR="00FA5297" w:rsidRDefault="0093667D" w:rsidP="001F2F07">
      <w:pPr>
        <w:pStyle w:val="a3"/>
        <w:numPr>
          <w:ilvl w:val="0"/>
          <w:numId w:val="29"/>
        </w:numPr>
        <w:ind w:right="52"/>
      </w:pPr>
      <w:r>
        <w:t xml:space="preserve">встречи со специалистами службы занятости; </w:t>
      </w:r>
    </w:p>
    <w:p w14:paraId="7A877765" w14:textId="77777777" w:rsidR="00FA5297" w:rsidRDefault="0093667D" w:rsidP="001F2F07">
      <w:pPr>
        <w:pStyle w:val="a3"/>
        <w:numPr>
          <w:ilvl w:val="0"/>
          <w:numId w:val="29"/>
        </w:numPr>
        <w:ind w:right="52"/>
      </w:pPr>
      <w:r>
        <w:t xml:space="preserve">дни открытых дверей в профессиональных образовательных организациях по графику (ВУЗов, СПО); </w:t>
      </w:r>
    </w:p>
    <w:p w14:paraId="39FC6324" w14:textId="7D4CB128" w:rsidR="00FA5297" w:rsidRDefault="0093667D" w:rsidP="001F2F07">
      <w:pPr>
        <w:pStyle w:val="a3"/>
        <w:numPr>
          <w:ilvl w:val="0"/>
          <w:numId w:val="29"/>
        </w:numPr>
        <w:ind w:right="52"/>
      </w:pPr>
      <w:r>
        <w:t xml:space="preserve">Реклама ВУЗОВ других регионов в группе </w:t>
      </w:r>
      <w:r w:rsidR="001F2F07">
        <w:t>лицея</w:t>
      </w:r>
      <w:r>
        <w:t xml:space="preserve"> </w:t>
      </w:r>
      <w:proofErr w:type="spellStart"/>
      <w:r>
        <w:t>ВКонтакте</w:t>
      </w:r>
      <w:proofErr w:type="spellEnd"/>
      <w:r>
        <w:t xml:space="preserve"> </w:t>
      </w:r>
    </w:p>
    <w:p w14:paraId="227422E3" w14:textId="77777777" w:rsidR="00FA5297" w:rsidRDefault="0093667D" w:rsidP="001F2F07">
      <w:pPr>
        <w:pStyle w:val="a3"/>
        <w:numPr>
          <w:ilvl w:val="0"/>
          <w:numId w:val="29"/>
        </w:numPr>
        <w:ind w:right="52"/>
      </w:pPr>
      <w:r>
        <w:t xml:space="preserve">встречи с представителями профессиональных образовательных организаций, в течение года; </w:t>
      </w:r>
    </w:p>
    <w:p w14:paraId="5C6B2AE4" w14:textId="0D073ED8" w:rsidR="00FA5297" w:rsidRDefault="0093667D" w:rsidP="001F2F07">
      <w:pPr>
        <w:pStyle w:val="a3"/>
        <w:numPr>
          <w:ilvl w:val="0"/>
          <w:numId w:val="29"/>
        </w:numPr>
        <w:ind w:right="52"/>
      </w:pPr>
      <w:r>
        <w:t>экскурсии в профессиональные образовательные организации, ВУЗы в (течение года)</w:t>
      </w:r>
      <w:r w:rsidR="001F2F07">
        <w:t>, на предприятия и в учреждения;</w:t>
      </w:r>
    </w:p>
    <w:p w14:paraId="16595129" w14:textId="77777777" w:rsidR="00FA5297" w:rsidRDefault="0093667D" w:rsidP="001F2F07">
      <w:pPr>
        <w:pStyle w:val="a3"/>
        <w:numPr>
          <w:ilvl w:val="0"/>
          <w:numId w:val="29"/>
        </w:numPr>
        <w:ind w:right="52"/>
      </w:pPr>
      <w:r>
        <w:t xml:space="preserve">профориентационные беседы с сотрудниками высших и средне-специальных учреждений. </w:t>
      </w:r>
    </w:p>
    <w:p w14:paraId="7B8B4DAF" w14:textId="77777777" w:rsidR="00FA5297" w:rsidRDefault="0093667D" w:rsidP="001F2F07">
      <w:pPr>
        <w:pStyle w:val="a3"/>
        <w:numPr>
          <w:ilvl w:val="0"/>
          <w:numId w:val="29"/>
        </w:numPr>
        <w:ind w:right="52"/>
      </w:pPr>
      <w:r>
        <w:t xml:space="preserve">общешкольные профориентационные мероприятия: часы общения, беседы, круглые столы, классные часы, например: «Формула профессии»; «Изучение Личностных особенностей и способностей учащихся». (по плану педагога- психолога, классных руководителей); </w:t>
      </w:r>
    </w:p>
    <w:p w14:paraId="2A3030D4" w14:textId="77777777" w:rsidR="00FA5297" w:rsidRDefault="0093667D" w:rsidP="001F2F07">
      <w:pPr>
        <w:pStyle w:val="a3"/>
        <w:numPr>
          <w:ilvl w:val="0"/>
          <w:numId w:val="29"/>
        </w:numPr>
        <w:ind w:right="52"/>
      </w:pPr>
      <w:r>
        <w:t xml:space="preserve">участие обучающихся во Всероссийском проекте «Билет в будущее». </w:t>
      </w:r>
    </w:p>
    <w:p w14:paraId="15CE1168" w14:textId="77777777" w:rsidR="00FA5297" w:rsidRDefault="0093667D" w:rsidP="001F2F07">
      <w:pPr>
        <w:ind w:left="2" w:right="314" w:firstLine="706"/>
      </w:pPr>
      <w:r>
        <w:t xml:space="preserve">Согласно опросу, при выборе профессии выпускники 9, 11 классов опираются на собственный выбор, основанный на результатах </w:t>
      </w:r>
      <w:proofErr w:type="spellStart"/>
      <w:r>
        <w:t>профтестов</w:t>
      </w:r>
      <w:proofErr w:type="spellEnd"/>
      <w:r>
        <w:t xml:space="preserve"> и диагностик (11%), на стремление реализовать мечту (21%), на выбор родителей (11%). </w:t>
      </w:r>
    </w:p>
    <w:p w14:paraId="1D7E74D6" w14:textId="77777777" w:rsidR="00FA5297" w:rsidRDefault="0093667D" w:rsidP="001F2F07">
      <w:pPr>
        <w:ind w:left="2" w:right="313" w:firstLine="706"/>
      </w:pPr>
      <w:r>
        <w:t xml:space="preserve">Анализ результатов опроса выявил необходимость проведения </w:t>
      </w:r>
      <w:proofErr w:type="spellStart"/>
      <w:r>
        <w:t>профтестирований</w:t>
      </w:r>
      <w:proofErr w:type="spellEnd"/>
      <w:r>
        <w:t xml:space="preserve"> и диагностик в рамках учебного процесса, в присутствии </w:t>
      </w:r>
      <w:r>
        <w:lastRenderedPageBreak/>
        <w:t xml:space="preserve">учителя. На создаваемые условия и проводимые мероприятия все выпускники осознанно подходят к выбору будущей профессии, все родители проявляют заинтересованность в содействии выбора будущей профессии их ребенка. </w:t>
      </w:r>
    </w:p>
    <w:p w14:paraId="1754F61C" w14:textId="77777777" w:rsidR="00FA5297" w:rsidRDefault="0093667D">
      <w:pPr>
        <w:spacing w:after="0" w:line="259" w:lineRule="auto"/>
        <w:ind w:left="7" w:firstLine="0"/>
        <w:jc w:val="left"/>
      </w:pPr>
      <w:r>
        <w:t xml:space="preserve"> </w:t>
      </w:r>
    </w:p>
    <w:p w14:paraId="7DCF8F84" w14:textId="1EC1BA55" w:rsidR="001F2F07" w:rsidRDefault="0093667D">
      <w:pPr>
        <w:spacing w:after="15" w:line="267" w:lineRule="auto"/>
        <w:ind w:left="-15" w:right="973" w:firstLine="1865"/>
        <w:jc w:val="left"/>
        <w:rPr>
          <w:b/>
          <w:color w:val="1A1A1A"/>
        </w:rPr>
      </w:pPr>
      <w:r>
        <w:rPr>
          <w:b/>
          <w:color w:val="1A1A1A"/>
        </w:rPr>
        <w:t xml:space="preserve">4.13. Модуль «Экскурсии,  походы» </w:t>
      </w:r>
    </w:p>
    <w:p w14:paraId="091620A1" w14:textId="77777777" w:rsidR="001F2F07" w:rsidRDefault="001F2F07">
      <w:pPr>
        <w:spacing w:after="15" w:line="267" w:lineRule="auto"/>
        <w:ind w:left="-15" w:right="973" w:firstLine="1865"/>
        <w:jc w:val="left"/>
        <w:rPr>
          <w:b/>
          <w:color w:val="1A1A1A"/>
        </w:rPr>
      </w:pPr>
    </w:p>
    <w:p w14:paraId="3301F1C2" w14:textId="1F4ECDEC" w:rsidR="00FA5297" w:rsidRDefault="0093667D" w:rsidP="001F2F07">
      <w:pPr>
        <w:spacing w:after="15" w:line="267" w:lineRule="auto"/>
        <w:ind w:left="-15" w:right="973" w:firstLine="723"/>
      </w:pPr>
      <w:r>
        <w:rPr>
          <w:color w:val="1A1A1A"/>
        </w:rPr>
        <w:t xml:space="preserve">При реализации данного направления для учащихся были организованы следующие </w:t>
      </w:r>
      <w:r w:rsidR="00AC31F3">
        <w:rPr>
          <w:color w:val="1A1A1A"/>
        </w:rPr>
        <w:t>экскурсии</w:t>
      </w:r>
      <w:r>
        <w:rPr>
          <w:color w:val="1A1A1A"/>
        </w:rPr>
        <w:t xml:space="preserve">, походы ( в т. ч. по Пушкинской карте): </w:t>
      </w:r>
    </w:p>
    <w:tbl>
      <w:tblPr>
        <w:tblpPr w:leftFromText="180" w:rightFromText="180" w:vertAnchor="text" w:horzAnchor="margin" w:tblpXSpec="center" w:tblpY="19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7"/>
      </w:tblGrid>
      <w:tr w:rsidR="0093667D" w:rsidRPr="0093667D" w14:paraId="410BE0E3" w14:textId="77777777" w:rsidTr="0093667D">
        <w:trPr>
          <w:trHeight w:val="979"/>
        </w:trPr>
        <w:tc>
          <w:tcPr>
            <w:tcW w:w="9067" w:type="dxa"/>
            <w:shd w:val="clear" w:color="auto" w:fill="auto"/>
            <w:vAlign w:val="center"/>
          </w:tcPr>
          <w:p w14:paraId="3EC5B05E" w14:textId="0B131C1C" w:rsidR="0093667D" w:rsidRPr="0093667D" w:rsidRDefault="0093667D" w:rsidP="0093667D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Cs w:val="28"/>
                <w14:ligatures w14:val="none"/>
              </w:rPr>
            </w:pPr>
            <w:r w:rsidRPr="0093667D">
              <w:rPr>
                <w:color w:val="auto"/>
                <w:kern w:val="0"/>
                <w:szCs w:val="28"/>
                <w14:ligatures w14:val="none"/>
              </w:rPr>
              <w:t>Наименование предприятий</w:t>
            </w:r>
          </w:p>
        </w:tc>
      </w:tr>
      <w:tr w:rsidR="0093667D" w:rsidRPr="0093667D" w14:paraId="6EAFCA02" w14:textId="77777777" w:rsidTr="0093667D">
        <w:trPr>
          <w:trHeight w:val="624"/>
        </w:trPr>
        <w:tc>
          <w:tcPr>
            <w:tcW w:w="9067" w:type="dxa"/>
            <w:shd w:val="clear" w:color="auto" w:fill="auto"/>
          </w:tcPr>
          <w:p w14:paraId="7FBF3D07" w14:textId="772A23DA" w:rsidR="0093667D" w:rsidRPr="0093667D" w:rsidRDefault="0093667D" w:rsidP="0093667D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left"/>
              <w:rPr>
                <w:color w:val="auto"/>
                <w:kern w:val="0"/>
                <w:szCs w:val="28"/>
                <w14:ligatures w14:val="none"/>
              </w:rPr>
            </w:pPr>
            <w:r w:rsidRPr="0093667D">
              <w:rPr>
                <w:color w:val="auto"/>
                <w:kern w:val="0"/>
                <w:szCs w:val="28"/>
                <w14:ligatures w14:val="none"/>
              </w:rPr>
              <w:t xml:space="preserve">ЭКЦ УМВД России по мурманской области </w:t>
            </w:r>
          </w:p>
          <w:p w14:paraId="0381060E" w14:textId="77777777" w:rsidR="0093667D" w:rsidRPr="0093667D" w:rsidRDefault="0093667D" w:rsidP="0093667D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left"/>
              <w:rPr>
                <w:color w:val="auto"/>
                <w:kern w:val="0"/>
                <w:szCs w:val="28"/>
                <w14:ligatures w14:val="none"/>
              </w:rPr>
            </w:pPr>
            <w:r w:rsidRPr="0093667D">
              <w:rPr>
                <w:color w:val="auto"/>
                <w:kern w:val="0"/>
                <w:szCs w:val="28"/>
                <w14:ligatures w14:val="none"/>
              </w:rPr>
              <w:t>Полярный научно-исследовательский институт морского рыбного хозяйства и океанографии</w:t>
            </w:r>
          </w:p>
          <w:p w14:paraId="1BDFAAFF" w14:textId="77777777" w:rsidR="0093667D" w:rsidRPr="0093667D" w:rsidRDefault="0093667D" w:rsidP="0093667D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left"/>
              <w:rPr>
                <w:color w:val="auto"/>
                <w:kern w:val="0"/>
                <w:szCs w:val="28"/>
                <w14:ligatures w14:val="none"/>
              </w:rPr>
            </w:pPr>
            <w:r w:rsidRPr="0093667D">
              <w:rPr>
                <w:color w:val="auto"/>
                <w:kern w:val="0"/>
                <w:szCs w:val="28"/>
                <w14:ligatures w14:val="none"/>
              </w:rPr>
              <w:t>Мурманский областной краеведческий музей</w:t>
            </w:r>
          </w:p>
        </w:tc>
      </w:tr>
      <w:tr w:rsidR="0093667D" w:rsidRPr="0093667D" w14:paraId="0BC82FBA" w14:textId="77777777" w:rsidTr="0093667D">
        <w:trPr>
          <w:trHeight w:val="624"/>
        </w:trPr>
        <w:tc>
          <w:tcPr>
            <w:tcW w:w="9067" w:type="dxa"/>
            <w:shd w:val="clear" w:color="auto" w:fill="auto"/>
          </w:tcPr>
          <w:p w14:paraId="3915937F" w14:textId="0CCE59CE" w:rsidR="0093667D" w:rsidRPr="0093667D" w:rsidRDefault="0093667D" w:rsidP="0093667D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left"/>
              <w:rPr>
                <w:color w:val="auto"/>
                <w:kern w:val="0"/>
                <w:szCs w:val="28"/>
                <w14:ligatures w14:val="none"/>
              </w:rPr>
            </w:pPr>
            <w:r w:rsidRPr="0093667D">
              <w:rPr>
                <w:color w:val="auto"/>
                <w:kern w:val="0"/>
                <w:szCs w:val="28"/>
                <w14:ligatures w14:val="none"/>
              </w:rPr>
              <w:t>АО «</w:t>
            </w:r>
            <w:proofErr w:type="spellStart"/>
            <w:r w:rsidRPr="0093667D">
              <w:rPr>
                <w:color w:val="auto"/>
                <w:kern w:val="0"/>
                <w:szCs w:val="28"/>
                <w14:ligatures w14:val="none"/>
              </w:rPr>
              <w:t>Альфабанк</w:t>
            </w:r>
            <w:proofErr w:type="spellEnd"/>
            <w:r w:rsidRPr="0093667D">
              <w:rPr>
                <w:color w:val="auto"/>
                <w:kern w:val="0"/>
                <w:szCs w:val="28"/>
                <w14:ligatures w14:val="none"/>
              </w:rPr>
              <w:t>»</w:t>
            </w:r>
          </w:p>
        </w:tc>
      </w:tr>
      <w:tr w:rsidR="0093667D" w:rsidRPr="0093667D" w14:paraId="26B8F573" w14:textId="77777777" w:rsidTr="0093667D">
        <w:trPr>
          <w:trHeight w:val="1061"/>
        </w:trPr>
        <w:tc>
          <w:tcPr>
            <w:tcW w:w="9067" w:type="dxa"/>
            <w:shd w:val="clear" w:color="auto" w:fill="auto"/>
          </w:tcPr>
          <w:p w14:paraId="0C50B4EB" w14:textId="77777777" w:rsidR="0093667D" w:rsidRDefault="0093667D" w:rsidP="0093667D">
            <w:pPr>
              <w:pStyle w:val="a3"/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left="0" w:firstLine="0"/>
              <w:jc w:val="left"/>
              <w:outlineLvl w:val="1"/>
              <w:rPr>
                <w:color w:val="auto"/>
                <w:kern w:val="0"/>
                <w:szCs w:val="28"/>
                <w14:ligatures w14:val="none"/>
              </w:rPr>
            </w:pPr>
            <w:r w:rsidRPr="0093667D">
              <w:rPr>
                <w:color w:val="auto"/>
                <w:kern w:val="0"/>
                <w:szCs w:val="28"/>
                <w14:ligatures w14:val="none"/>
              </w:rPr>
              <w:t>Центральный банк РФ, отделение по Мурманской области Северо-Западного главного управления Центрального банка Российской Федерации</w:t>
            </w:r>
          </w:p>
          <w:p w14:paraId="6DB26A5D" w14:textId="77777777" w:rsidR="0093667D" w:rsidRDefault="0093667D" w:rsidP="0093667D">
            <w:pPr>
              <w:pStyle w:val="a3"/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left="0" w:firstLine="0"/>
              <w:jc w:val="left"/>
              <w:outlineLvl w:val="1"/>
              <w:rPr>
                <w:color w:val="auto"/>
                <w:kern w:val="0"/>
                <w:szCs w:val="28"/>
                <w14:ligatures w14:val="none"/>
              </w:rPr>
            </w:pPr>
            <w:r w:rsidRPr="0093667D">
              <w:rPr>
                <w:color w:val="auto"/>
                <w:kern w:val="0"/>
                <w:szCs w:val="28"/>
                <w14:ligatures w14:val="none"/>
              </w:rPr>
              <w:t>ПК «Виктория»,</w:t>
            </w:r>
          </w:p>
          <w:p w14:paraId="10B26427" w14:textId="65C2653B" w:rsidR="0093667D" w:rsidRPr="0093667D" w:rsidRDefault="0093667D" w:rsidP="0093667D">
            <w:pPr>
              <w:pStyle w:val="a3"/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left="0" w:firstLine="0"/>
              <w:jc w:val="left"/>
              <w:outlineLvl w:val="1"/>
              <w:rPr>
                <w:color w:val="auto"/>
                <w:kern w:val="0"/>
                <w:szCs w:val="28"/>
                <w14:ligatures w14:val="none"/>
              </w:rPr>
            </w:pPr>
            <w:r w:rsidRPr="0093667D">
              <w:rPr>
                <w:color w:val="auto"/>
                <w:kern w:val="0"/>
                <w:szCs w:val="28"/>
                <w14:ligatures w14:val="none"/>
              </w:rPr>
              <w:t>МПЗ «Окраина</w:t>
            </w:r>
          </w:p>
        </w:tc>
      </w:tr>
      <w:tr w:rsidR="0093667D" w:rsidRPr="0093667D" w14:paraId="32DDEE96" w14:textId="77777777" w:rsidTr="0093667D">
        <w:trPr>
          <w:trHeight w:val="1061"/>
        </w:trPr>
        <w:tc>
          <w:tcPr>
            <w:tcW w:w="9067" w:type="dxa"/>
            <w:shd w:val="clear" w:color="auto" w:fill="auto"/>
          </w:tcPr>
          <w:p w14:paraId="26700191" w14:textId="77777777" w:rsidR="0093667D" w:rsidRPr="0093667D" w:rsidRDefault="0093667D" w:rsidP="0093667D">
            <w:pPr>
              <w:pStyle w:val="a3"/>
              <w:numPr>
                <w:ilvl w:val="0"/>
                <w:numId w:val="30"/>
              </w:numPr>
              <w:spacing w:before="100" w:beforeAutospacing="1" w:after="100" w:afterAutospacing="1" w:line="240" w:lineRule="auto"/>
              <w:jc w:val="left"/>
              <w:outlineLvl w:val="1"/>
              <w:rPr>
                <w:color w:val="auto"/>
                <w:kern w:val="0"/>
                <w:szCs w:val="28"/>
                <w14:ligatures w14:val="none"/>
              </w:rPr>
            </w:pPr>
            <w:r w:rsidRPr="0093667D">
              <w:rPr>
                <w:color w:val="auto"/>
                <w:kern w:val="0"/>
                <w:szCs w:val="28"/>
                <w14:ligatures w14:val="none"/>
              </w:rPr>
              <w:t>Экскурсия «Арктический театр»,</w:t>
            </w:r>
          </w:p>
          <w:p w14:paraId="31F8DA5D" w14:textId="77777777" w:rsidR="0093667D" w:rsidRPr="0093667D" w:rsidRDefault="0093667D" w:rsidP="0093667D">
            <w:pPr>
              <w:pStyle w:val="a3"/>
              <w:numPr>
                <w:ilvl w:val="0"/>
                <w:numId w:val="30"/>
              </w:numPr>
              <w:spacing w:before="100" w:beforeAutospacing="1" w:after="100" w:afterAutospacing="1" w:line="240" w:lineRule="auto"/>
              <w:jc w:val="left"/>
              <w:outlineLvl w:val="1"/>
              <w:rPr>
                <w:color w:val="auto"/>
                <w:kern w:val="0"/>
                <w:szCs w:val="28"/>
                <w14:ligatures w14:val="none"/>
              </w:rPr>
            </w:pPr>
            <w:r w:rsidRPr="0093667D">
              <w:rPr>
                <w:color w:val="auto"/>
                <w:kern w:val="0"/>
                <w:szCs w:val="28"/>
                <w14:ligatures w14:val="none"/>
              </w:rPr>
              <w:t>Депо Октябрьской железной дороги</w:t>
            </w:r>
          </w:p>
        </w:tc>
      </w:tr>
      <w:tr w:rsidR="0093667D" w:rsidRPr="0093667D" w14:paraId="6AE5EE68" w14:textId="77777777" w:rsidTr="0093667D">
        <w:trPr>
          <w:trHeight w:val="1061"/>
        </w:trPr>
        <w:tc>
          <w:tcPr>
            <w:tcW w:w="9067" w:type="dxa"/>
            <w:shd w:val="clear" w:color="auto" w:fill="auto"/>
          </w:tcPr>
          <w:p w14:paraId="11684487" w14:textId="77777777" w:rsidR="0093667D" w:rsidRPr="0093667D" w:rsidRDefault="0093667D" w:rsidP="0093667D">
            <w:pPr>
              <w:pStyle w:val="a3"/>
              <w:numPr>
                <w:ilvl w:val="0"/>
                <w:numId w:val="30"/>
              </w:numPr>
              <w:spacing w:before="100" w:beforeAutospacing="1" w:after="100" w:afterAutospacing="1" w:line="240" w:lineRule="auto"/>
              <w:jc w:val="left"/>
              <w:outlineLvl w:val="1"/>
              <w:rPr>
                <w:color w:val="auto"/>
                <w:kern w:val="0"/>
                <w:szCs w:val="28"/>
                <w14:ligatures w14:val="none"/>
              </w:rPr>
            </w:pPr>
            <w:r w:rsidRPr="0093667D">
              <w:rPr>
                <w:color w:val="auto"/>
                <w:kern w:val="0"/>
                <w:szCs w:val="28"/>
                <w14:ligatures w14:val="none"/>
              </w:rPr>
              <w:t>Иван Грен – военный корабль</w:t>
            </w:r>
          </w:p>
          <w:p w14:paraId="6819A271" w14:textId="77777777" w:rsidR="0093667D" w:rsidRPr="0093667D" w:rsidRDefault="0093667D" w:rsidP="0093667D">
            <w:pPr>
              <w:pStyle w:val="a3"/>
              <w:numPr>
                <w:ilvl w:val="0"/>
                <w:numId w:val="30"/>
              </w:numPr>
              <w:spacing w:before="100" w:beforeAutospacing="1" w:after="100" w:afterAutospacing="1" w:line="240" w:lineRule="auto"/>
              <w:jc w:val="left"/>
              <w:outlineLvl w:val="1"/>
              <w:rPr>
                <w:color w:val="auto"/>
                <w:kern w:val="0"/>
                <w:szCs w:val="28"/>
                <w14:ligatures w14:val="none"/>
              </w:rPr>
            </w:pPr>
            <w:r w:rsidRPr="0093667D">
              <w:rPr>
                <w:color w:val="auto"/>
                <w:kern w:val="0"/>
                <w:szCs w:val="28"/>
                <w14:ligatures w14:val="none"/>
              </w:rPr>
              <w:t>УМВД России по Мурманской области – правовой урок</w:t>
            </w:r>
          </w:p>
          <w:p w14:paraId="3A79BA1E" w14:textId="77777777" w:rsidR="0093667D" w:rsidRPr="0093667D" w:rsidRDefault="0093667D" w:rsidP="0093667D">
            <w:pPr>
              <w:pStyle w:val="a3"/>
              <w:numPr>
                <w:ilvl w:val="0"/>
                <w:numId w:val="30"/>
              </w:numPr>
              <w:spacing w:before="100" w:beforeAutospacing="1" w:after="100" w:afterAutospacing="1" w:line="240" w:lineRule="auto"/>
              <w:jc w:val="left"/>
              <w:outlineLvl w:val="1"/>
              <w:rPr>
                <w:color w:val="auto"/>
                <w:kern w:val="0"/>
                <w:szCs w:val="28"/>
                <w14:ligatures w14:val="none"/>
              </w:rPr>
            </w:pPr>
            <w:r w:rsidRPr="0093667D">
              <w:rPr>
                <w:color w:val="auto"/>
                <w:kern w:val="0"/>
                <w:szCs w:val="28"/>
                <w14:ligatures w14:val="none"/>
              </w:rPr>
              <w:t>ОДЮБ – Шаг в историю Мурманской области</w:t>
            </w:r>
          </w:p>
        </w:tc>
      </w:tr>
    </w:tbl>
    <w:p w14:paraId="3666BDC4" w14:textId="77777777" w:rsidR="0093667D" w:rsidRDefault="0093667D">
      <w:pPr>
        <w:spacing w:after="3" w:line="279" w:lineRule="auto"/>
        <w:ind w:left="-8" w:firstLine="842"/>
        <w:jc w:val="left"/>
        <w:rPr>
          <w:color w:val="1A1A1A"/>
        </w:rPr>
      </w:pPr>
    </w:p>
    <w:p w14:paraId="1F7E1D86" w14:textId="7ED9600F" w:rsidR="00FA5297" w:rsidRDefault="0093667D" w:rsidP="0093667D">
      <w:pPr>
        <w:spacing w:after="3" w:line="279" w:lineRule="auto"/>
        <w:ind w:left="-8" w:firstLine="84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A1BA9B7" wp14:editId="424AC432">
                <wp:simplePos x="0" y="0"/>
                <wp:positionH relativeFrom="column">
                  <wp:posOffset>449580</wp:posOffset>
                </wp:positionH>
                <wp:positionV relativeFrom="paragraph">
                  <wp:posOffset>2414585</wp:posOffset>
                </wp:positionV>
                <wp:extent cx="568401" cy="198120"/>
                <wp:effectExtent l="0" t="0" r="0" b="0"/>
                <wp:wrapNone/>
                <wp:docPr id="55432" name="Group 554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01" cy="198120"/>
                          <a:chOff x="0" y="0"/>
                          <a:chExt cx="568401" cy="198120"/>
                        </a:xfrm>
                      </wpg:grpSpPr>
                      <pic:pic xmlns:pic="http://schemas.openxmlformats.org/drawingml/2006/picture">
                        <pic:nvPicPr>
                          <pic:cNvPr id="8056" name="Picture 805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058" name="Picture 805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38633" y="0"/>
                            <a:ext cx="429768" cy="198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  <w:pict>
              <v:group id="Group 55432" style="width:44.756pt;height:15.6pt;position:absolute;z-index:-2147482548;mso-position-horizontal-relative:text;mso-position-horizontal:absolute;margin-left:35.4pt;mso-position-vertical-relative:text;margin-top:190.125pt;" coordsize="5684,1981">
                <v:shape id="Picture 8056" style="position:absolute;width:2773;height:1981;left:0;top:0;" filled="f">
                  <v:imagedata r:id="rId7"/>
                </v:shape>
                <v:shape id="Picture 8058" style="position:absolute;width:4297;height:1981;left:1386;top:0;" filled="f">
                  <v:imagedata r:id="rId8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9558F86" wp14:editId="726FEDF4">
                <wp:simplePos x="0" y="0"/>
                <wp:positionH relativeFrom="column">
                  <wp:posOffset>320040</wp:posOffset>
                </wp:positionH>
                <wp:positionV relativeFrom="paragraph">
                  <wp:posOffset>3013771</wp:posOffset>
                </wp:positionV>
                <wp:extent cx="620268" cy="198120"/>
                <wp:effectExtent l="0" t="0" r="0" b="0"/>
                <wp:wrapNone/>
                <wp:docPr id="55434" name="Group 554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268" cy="198120"/>
                          <a:chOff x="0" y="0"/>
                          <a:chExt cx="620268" cy="198120"/>
                        </a:xfrm>
                      </wpg:grpSpPr>
                      <pic:pic xmlns:pic="http://schemas.openxmlformats.org/drawingml/2006/picture">
                        <pic:nvPicPr>
                          <pic:cNvPr id="8159" name="Picture 815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161" name="Picture 816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38684" y="0"/>
                            <a:ext cx="481584" cy="198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  <w:pict>
              <v:group id="Group 55434" style="width:48.84pt;height:15.6pt;position:absolute;z-index:-2147482447;mso-position-horizontal-relative:text;mso-position-horizontal:absolute;margin-left:25.2pt;mso-position-vertical-relative:text;margin-top:237.305pt;" coordsize="6202,1981">
                <v:shape id="Picture 8159" style="position:absolute;width:2773;height:1981;left:0;top:0;" filled="f">
                  <v:imagedata r:id="rId7"/>
                </v:shape>
                <v:shape id="Picture 8161" style="position:absolute;width:4815;height:1981;left:1386;top:0;" filled="f">
                  <v:imagedata r:id="rId10"/>
                </v:shape>
              </v:group>
            </w:pict>
          </mc:Fallback>
        </mc:AlternateContent>
      </w:r>
      <w:r>
        <w:rPr>
          <w:color w:val="1A1A1A"/>
        </w:rPr>
        <w:t xml:space="preserve">Хочется отметить положительное отношение ребят, педагогов и родителей к экскурсиям и походам и их активное участие в данном направлении деятельности школы. </w:t>
      </w:r>
      <w:r>
        <w:t xml:space="preserve">Экскурсии, походы помогают ученику расширить свой кругозор, получить новые знания об окружающей его социальной, культурной, природной среде, научиться уважительно и бережно относиться к ней, приобрести важный опыт социально одобряемого поведения в различных внешкольных ситуациях. На экскурсиях, в походах создаются благоприятные условия для воспитания у подростков самостоятельности и ответственности, формирования у них навыков </w:t>
      </w:r>
      <w:proofErr w:type="spellStart"/>
      <w:r>
        <w:t>самообслуживающего</w:t>
      </w:r>
      <w:proofErr w:type="spellEnd"/>
      <w:r>
        <w:t xml:space="preserve"> труда, преодоления их инфантильных </w:t>
      </w:r>
      <w:r>
        <w:tab/>
        <w:t xml:space="preserve">и </w:t>
      </w:r>
      <w:r>
        <w:lastRenderedPageBreak/>
        <w:tab/>
        <w:t xml:space="preserve">эгоистических </w:t>
      </w:r>
      <w:r>
        <w:tab/>
        <w:t xml:space="preserve">наклонностей, </w:t>
      </w:r>
      <w:r>
        <w:tab/>
        <w:t xml:space="preserve">обучения </w:t>
      </w:r>
      <w:r>
        <w:tab/>
        <w:t xml:space="preserve">рациональному использованию </w:t>
      </w:r>
      <w:r>
        <w:tab/>
        <w:t xml:space="preserve">своего </w:t>
      </w:r>
      <w:r>
        <w:tab/>
        <w:t xml:space="preserve">времени, </w:t>
      </w:r>
      <w:r>
        <w:tab/>
        <w:t xml:space="preserve">сил, </w:t>
      </w:r>
      <w:r>
        <w:tab/>
        <w:t xml:space="preserve">имущества. </w:t>
      </w:r>
      <w:r>
        <w:tab/>
        <w:t xml:space="preserve">Эти </w:t>
      </w:r>
      <w:r>
        <w:tab/>
        <w:t>воспитательные возможности реализуются в рамках следующих видов и форм деятельности:</w:t>
      </w:r>
      <w:r>
        <w:rPr>
          <w:color w:val="1A1A1A"/>
        </w:rPr>
        <w:t xml:space="preserve"> </w:t>
      </w:r>
      <w:r>
        <w:t xml:space="preserve">ежегодные походы на природу, организуемые в классах их классными руководителями и родителями школьников, после окончания учебного года; регулярные сезонные экскурсии на природу, организуемые в начальных классах их классными руководителями («Природа зимой», «Осенний парк», «Приметы весны» и т.п.); </w:t>
      </w:r>
    </w:p>
    <w:p w14:paraId="443F628A" w14:textId="77777777" w:rsidR="00FA5297" w:rsidRDefault="0093667D">
      <w:pPr>
        <w:spacing w:after="0" w:line="259" w:lineRule="auto"/>
        <w:ind w:right="131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B08A785" wp14:editId="260F7927">
                <wp:simplePos x="0" y="0"/>
                <wp:positionH relativeFrom="column">
                  <wp:posOffset>228600</wp:posOffset>
                </wp:positionH>
                <wp:positionV relativeFrom="paragraph">
                  <wp:posOffset>-32290</wp:posOffset>
                </wp:positionV>
                <wp:extent cx="620268" cy="198120"/>
                <wp:effectExtent l="0" t="0" r="0" b="0"/>
                <wp:wrapNone/>
                <wp:docPr id="51232" name="Group 51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268" cy="198120"/>
                          <a:chOff x="0" y="0"/>
                          <a:chExt cx="620268" cy="198120"/>
                        </a:xfrm>
                      </wpg:grpSpPr>
                      <pic:pic xmlns:pic="http://schemas.openxmlformats.org/drawingml/2006/picture">
                        <pic:nvPicPr>
                          <pic:cNvPr id="8298" name="Picture 829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300" name="Picture 830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38684" y="0"/>
                            <a:ext cx="481584" cy="198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  <w:pict>
              <v:group id="Group 51232" style="width:48.84pt;height:15.6pt;position:absolute;z-index:-2147483648;mso-position-horizontal-relative:text;mso-position-horizontal:absolute;margin-left:18pt;mso-position-vertical-relative:text;margin-top:-2.54259pt;" coordsize="6202,1981">
                <v:shape id="Picture 8298" style="position:absolute;width:2773;height:1981;left:0;top:0;" filled="f">
                  <v:imagedata r:id="rId7"/>
                </v:shape>
                <v:shape id="Picture 8300" style="position:absolute;width:4815;height:1981;left:1386;top:0;" filled="f">
                  <v:imagedata r:id="rId10"/>
                </v:shape>
              </v:group>
            </w:pict>
          </mc:Fallback>
        </mc:AlternateContent>
      </w:r>
      <w:r>
        <w:t xml:space="preserve">выездные экскурсии в музей, на предприятие; на представления. </w:t>
      </w:r>
    </w:p>
    <w:p w14:paraId="6F1DC3E9" w14:textId="5F9350F0" w:rsidR="00FA5297" w:rsidRDefault="0093667D" w:rsidP="00AC31F3">
      <w:pPr>
        <w:spacing w:after="0" w:line="259" w:lineRule="auto"/>
        <w:ind w:left="852" w:firstLine="0"/>
        <w:jc w:val="left"/>
      </w:pPr>
      <w:r>
        <w:rPr>
          <w:color w:val="1A1A1A"/>
        </w:rPr>
        <w:t xml:space="preserve"> </w:t>
      </w:r>
      <w:r>
        <w:rPr>
          <w:b/>
        </w:rPr>
        <w:t xml:space="preserve"> </w:t>
      </w:r>
    </w:p>
    <w:p w14:paraId="63F1C06C" w14:textId="77777777" w:rsidR="00FA5297" w:rsidRDefault="0093667D">
      <w:pPr>
        <w:pStyle w:val="1"/>
        <w:spacing w:after="79"/>
        <w:ind w:left="929" w:right="129"/>
      </w:pPr>
      <w:r>
        <w:t xml:space="preserve">Вариативные модули </w:t>
      </w:r>
    </w:p>
    <w:p w14:paraId="4C6FD5F6" w14:textId="20716556" w:rsidR="00FA5297" w:rsidRDefault="0093667D">
      <w:pPr>
        <w:pStyle w:val="2"/>
        <w:ind w:left="929" w:right="962"/>
      </w:pPr>
      <w:r>
        <w:t xml:space="preserve">Модуль «Школьный музей» </w:t>
      </w:r>
    </w:p>
    <w:p w14:paraId="4D56983D" w14:textId="77777777" w:rsidR="0093667D" w:rsidRDefault="0093667D">
      <w:pPr>
        <w:ind w:left="2" w:right="52"/>
      </w:pPr>
    </w:p>
    <w:p w14:paraId="79701954" w14:textId="39495535" w:rsidR="00FA5297" w:rsidRDefault="0093667D" w:rsidP="0093667D">
      <w:pPr>
        <w:ind w:left="2" w:right="52" w:firstLine="706"/>
      </w:pPr>
      <w:r>
        <w:t xml:space="preserve">В соответствии с государственной программой «Патриотическое воспитание граждан Российской Федерации » в системе образования патриотическое воспитание учащихся определено приоритетным направлением в воспитательной работе лицея. Оно направлено на дальнейшее формирование патриотического сознания обучающихся, как важнейшей ценности, одной из основ духовно- нравственного единства общества. </w:t>
      </w:r>
    </w:p>
    <w:p w14:paraId="5C8898FC" w14:textId="5014B848" w:rsidR="00FA5297" w:rsidRDefault="0093667D" w:rsidP="0093667D">
      <w:pPr>
        <w:spacing w:after="37"/>
        <w:ind w:left="2" w:right="52" w:firstLine="706"/>
      </w:pPr>
      <w:r>
        <w:t xml:space="preserve">Существенный вклад в развитие системы патриотического воспитания вносит Комната Боевой Славы. Его деятельность направлена на формирование у обучающихся средствами музееведения патриотического и нравственного чувства к истории и культуре своей Родины. </w:t>
      </w:r>
    </w:p>
    <w:p w14:paraId="7F61E3EB" w14:textId="15622D38" w:rsidR="00FA5297" w:rsidRDefault="0093667D" w:rsidP="0093667D">
      <w:pPr>
        <w:spacing w:after="40"/>
        <w:ind w:left="2" w:right="52" w:firstLine="706"/>
      </w:pPr>
      <w:r>
        <w:t>Работа КБС в 2023 -2024 учебном году велась в соответствии с программой и планом работы. Целью деятельности комнаты Боевой Славы является содействие формированию интереса к отечественной истории и уважительного отношения к нравственным ценностям прошлых поколений, развитию коммуникативных компетенций, навыков исследовательской работы учащихся, поддержка творческих способностей детей, историческая память об учениках и учителях школы № 4, погибших в годы Великой Отечественной войны.</w:t>
      </w:r>
    </w:p>
    <w:p w14:paraId="6971AF8C" w14:textId="6C5FF8B4" w:rsidR="00FA5297" w:rsidRDefault="0093667D">
      <w:pPr>
        <w:spacing w:after="39"/>
        <w:ind w:left="2" w:right="52"/>
      </w:pPr>
      <w:r>
        <w:t xml:space="preserve">Задачи КБС: </w:t>
      </w:r>
    </w:p>
    <w:p w14:paraId="49686D65" w14:textId="77777777" w:rsidR="00FA5297" w:rsidRDefault="0093667D">
      <w:pPr>
        <w:numPr>
          <w:ilvl w:val="0"/>
          <w:numId w:val="9"/>
        </w:numPr>
        <w:ind w:right="52" w:hanging="211"/>
      </w:pPr>
      <w:r>
        <w:t xml:space="preserve">Формирование у учащихся </w:t>
      </w:r>
      <w:proofErr w:type="spellStart"/>
      <w:r>
        <w:t>гражданско</w:t>
      </w:r>
      <w:proofErr w:type="spellEnd"/>
      <w:r>
        <w:t xml:space="preserve"> – патриотических качеств; </w:t>
      </w:r>
    </w:p>
    <w:p w14:paraId="463985DF" w14:textId="77777777" w:rsidR="00FA5297" w:rsidRDefault="0093667D">
      <w:pPr>
        <w:numPr>
          <w:ilvl w:val="0"/>
          <w:numId w:val="9"/>
        </w:numPr>
        <w:spacing w:after="34"/>
        <w:ind w:right="52" w:hanging="211"/>
      </w:pPr>
      <w:r>
        <w:t xml:space="preserve">Активизирование роли школьного музея в патриотическом и нравственном воспитании подрастающего поколения; </w:t>
      </w:r>
    </w:p>
    <w:p w14:paraId="27D18F1C" w14:textId="77777777" w:rsidR="00FA5297" w:rsidRDefault="0093667D">
      <w:pPr>
        <w:numPr>
          <w:ilvl w:val="0"/>
          <w:numId w:val="9"/>
        </w:numPr>
        <w:spacing w:after="34"/>
        <w:ind w:right="52" w:hanging="211"/>
      </w:pPr>
      <w:r>
        <w:t xml:space="preserve">Формирование личностного, эмоционально окрашенного отношения к историческим фактам; </w:t>
      </w:r>
    </w:p>
    <w:p w14:paraId="2D6BE982" w14:textId="77777777" w:rsidR="00FA5297" w:rsidRDefault="0093667D">
      <w:pPr>
        <w:numPr>
          <w:ilvl w:val="0"/>
          <w:numId w:val="9"/>
        </w:numPr>
        <w:spacing w:after="42"/>
        <w:ind w:right="52" w:hanging="211"/>
      </w:pPr>
      <w:r>
        <w:t xml:space="preserve">Воспитание любви и уважения к прошлому своей страны; </w:t>
      </w:r>
    </w:p>
    <w:p w14:paraId="1FE9ECE1" w14:textId="77777777" w:rsidR="00FA5297" w:rsidRDefault="0093667D">
      <w:pPr>
        <w:numPr>
          <w:ilvl w:val="0"/>
          <w:numId w:val="9"/>
        </w:numPr>
        <w:spacing w:after="36"/>
        <w:ind w:right="52" w:hanging="211"/>
      </w:pPr>
      <w:r>
        <w:t xml:space="preserve">Приобщение обучающихся к изучению истории родного края, школы, истории Великой Отечественной войны 1941-1945; </w:t>
      </w:r>
    </w:p>
    <w:p w14:paraId="6C31469B" w14:textId="77777777" w:rsidR="00FA5297" w:rsidRDefault="0093667D">
      <w:pPr>
        <w:numPr>
          <w:ilvl w:val="0"/>
          <w:numId w:val="9"/>
        </w:numPr>
        <w:ind w:right="52" w:hanging="211"/>
      </w:pPr>
      <w:r>
        <w:lastRenderedPageBreak/>
        <w:t xml:space="preserve">Сохранение и поддержание традиций образовательного учреждения; </w:t>
      </w:r>
    </w:p>
    <w:p w14:paraId="396EA477" w14:textId="77777777" w:rsidR="00FA5297" w:rsidRDefault="0093667D">
      <w:pPr>
        <w:numPr>
          <w:ilvl w:val="0"/>
          <w:numId w:val="9"/>
        </w:numPr>
        <w:spacing w:after="35"/>
        <w:ind w:right="52" w:hanging="211"/>
      </w:pPr>
      <w:r>
        <w:t xml:space="preserve">Совершенствование образовательного процесса средствами дополнительного обучения; </w:t>
      </w:r>
    </w:p>
    <w:p w14:paraId="64A84251" w14:textId="77777777" w:rsidR="00FA5297" w:rsidRDefault="0093667D">
      <w:pPr>
        <w:numPr>
          <w:ilvl w:val="0"/>
          <w:numId w:val="9"/>
        </w:numPr>
        <w:spacing w:after="42"/>
        <w:ind w:right="52" w:hanging="211"/>
      </w:pPr>
      <w:r>
        <w:t xml:space="preserve">Воспитание познавательных интересов и способностей обучающихся. </w:t>
      </w:r>
    </w:p>
    <w:p w14:paraId="26051C82" w14:textId="5C97AD2A" w:rsidR="00FA5297" w:rsidRDefault="0093667D" w:rsidP="0093667D">
      <w:pPr>
        <w:spacing w:after="34"/>
        <w:ind w:left="2" w:right="52" w:firstLine="706"/>
      </w:pPr>
      <w:r>
        <w:t>Одним из направлений работы музея является экспозиционная, просветительская работа. В течение года в музее проводились экскурсии, связанные с памятными датами: ВОВ на территории нашего края.</w:t>
      </w:r>
    </w:p>
    <w:p w14:paraId="2D235D1A" w14:textId="0827184C" w:rsidR="00FA5297" w:rsidRDefault="0093667D" w:rsidP="0093667D">
      <w:pPr>
        <w:spacing w:after="34"/>
        <w:ind w:left="2" w:right="52" w:firstLine="706"/>
      </w:pPr>
      <w:r>
        <w:t xml:space="preserve">КБС стала центром внеурочной работы по патриотическому воспитанию. Фото - и видеоматериалы, материалы социальных проектов находятся в КБС и используются в учебно-воспитательной работе. </w:t>
      </w:r>
    </w:p>
    <w:p w14:paraId="40B778ED" w14:textId="77777777" w:rsidR="00FA5297" w:rsidRDefault="0093667D">
      <w:pPr>
        <w:ind w:left="2" w:right="52"/>
      </w:pPr>
      <w:r>
        <w:t xml:space="preserve">Традиционные мероприятия: </w:t>
      </w:r>
    </w:p>
    <w:p w14:paraId="59A6E4B4" w14:textId="77777777" w:rsidR="00FA5297" w:rsidRDefault="0093667D">
      <w:pPr>
        <w:numPr>
          <w:ilvl w:val="0"/>
          <w:numId w:val="10"/>
        </w:numPr>
        <w:spacing w:after="37"/>
        <w:ind w:right="52" w:hanging="163"/>
      </w:pPr>
      <w:r>
        <w:t xml:space="preserve">День окончания Второй мировой войны – сентябрь; </w:t>
      </w:r>
    </w:p>
    <w:p w14:paraId="72A0A79A" w14:textId="77777777" w:rsidR="00FA5297" w:rsidRDefault="0093667D">
      <w:pPr>
        <w:numPr>
          <w:ilvl w:val="0"/>
          <w:numId w:val="10"/>
        </w:numPr>
        <w:spacing w:after="40"/>
        <w:ind w:right="52" w:hanging="163"/>
      </w:pPr>
      <w:r>
        <w:t xml:space="preserve">День неизвестного солдата; </w:t>
      </w:r>
    </w:p>
    <w:p w14:paraId="184AB376" w14:textId="77777777" w:rsidR="00FA5297" w:rsidRDefault="0093667D">
      <w:pPr>
        <w:numPr>
          <w:ilvl w:val="0"/>
          <w:numId w:val="10"/>
        </w:numPr>
        <w:spacing w:after="39"/>
        <w:ind w:right="52" w:hanging="163"/>
      </w:pPr>
      <w:r>
        <w:t xml:space="preserve">Вахта Памяти, а также дни воинской славы; </w:t>
      </w:r>
    </w:p>
    <w:p w14:paraId="04D37ABB" w14:textId="77777777" w:rsidR="00FA5297" w:rsidRDefault="0093667D">
      <w:pPr>
        <w:spacing w:after="40"/>
        <w:ind w:left="2" w:right="52"/>
      </w:pPr>
      <w:r>
        <w:t xml:space="preserve">-День Героев Отечества; </w:t>
      </w:r>
    </w:p>
    <w:p w14:paraId="401808A3" w14:textId="38AB6726" w:rsidR="00FA5297" w:rsidRDefault="0093667D">
      <w:pPr>
        <w:numPr>
          <w:ilvl w:val="0"/>
          <w:numId w:val="10"/>
        </w:numPr>
        <w:spacing w:after="39"/>
        <w:ind w:right="52" w:hanging="163"/>
      </w:pPr>
      <w:r>
        <w:t xml:space="preserve">День освобождения города Мурманска от немецко-фашистских захватчиков. </w:t>
      </w:r>
    </w:p>
    <w:p w14:paraId="75103199" w14:textId="77777777" w:rsidR="00FA5297" w:rsidRDefault="0093667D" w:rsidP="0093667D">
      <w:pPr>
        <w:ind w:left="2" w:right="118" w:firstLine="706"/>
      </w:pPr>
      <w:r>
        <w:t xml:space="preserve">Формы работы различны: - музейные уроки, кинолектории, устные журналы, уроки Мужества, акции и т.д. </w:t>
      </w:r>
    </w:p>
    <w:p w14:paraId="094BB95D" w14:textId="77777777" w:rsidR="00FA5297" w:rsidRDefault="0093667D">
      <w:pPr>
        <w:spacing w:after="125" w:line="259" w:lineRule="auto"/>
        <w:ind w:lef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14:paraId="3912E526" w14:textId="0497683F" w:rsidR="00FA5297" w:rsidRDefault="0093667D">
      <w:pPr>
        <w:pStyle w:val="2"/>
        <w:ind w:left="929" w:right="961"/>
      </w:pPr>
      <w:r>
        <w:t xml:space="preserve">Модуль «Школьный спортивный клуб» </w:t>
      </w:r>
    </w:p>
    <w:p w14:paraId="3F86EB77" w14:textId="77777777" w:rsidR="00F64D83" w:rsidRPr="00F64D83" w:rsidRDefault="00F64D83" w:rsidP="00F64D83"/>
    <w:p w14:paraId="24EDBDC5" w14:textId="54A6903C" w:rsidR="00FA5297" w:rsidRPr="00F64D83" w:rsidRDefault="0093667D" w:rsidP="00F64D83">
      <w:pPr>
        <w:ind w:left="2" w:right="52" w:firstLine="706"/>
        <w:rPr>
          <w:color w:val="auto"/>
        </w:rPr>
      </w:pPr>
      <w:r w:rsidRPr="00F64D83">
        <w:rPr>
          <w:color w:val="auto"/>
        </w:rPr>
        <w:t>Анализируя работу спортивного клуба «</w:t>
      </w:r>
      <w:r w:rsidR="00F64D83">
        <w:rPr>
          <w:color w:val="auto"/>
        </w:rPr>
        <w:t>Сила Севера</w:t>
      </w:r>
      <w:r w:rsidRPr="00F64D83">
        <w:rPr>
          <w:color w:val="auto"/>
        </w:rPr>
        <w:t>» в 202</w:t>
      </w:r>
      <w:r w:rsidR="00F64D83">
        <w:rPr>
          <w:color w:val="auto"/>
        </w:rPr>
        <w:t>3</w:t>
      </w:r>
      <w:r w:rsidRPr="00F64D83">
        <w:rPr>
          <w:color w:val="auto"/>
        </w:rPr>
        <w:t>/202</w:t>
      </w:r>
      <w:r w:rsidR="00F64D83">
        <w:rPr>
          <w:color w:val="auto"/>
        </w:rPr>
        <w:t>4</w:t>
      </w:r>
      <w:r w:rsidRPr="00F64D83">
        <w:rPr>
          <w:color w:val="auto"/>
        </w:rPr>
        <w:t xml:space="preserve"> учебном году можно выявить следующие тенденции развития физической культуры и спорта в </w:t>
      </w:r>
      <w:r w:rsidR="00F64D83">
        <w:rPr>
          <w:color w:val="auto"/>
        </w:rPr>
        <w:t>МБОУ МПЛ</w:t>
      </w:r>
      <w:r w:rsidRPr="00F64D83">
        <w:rPr>
          <w:color w:val="auto"/>
        </w:rPr>
        <w:t xml:space="preserve">: </w:t>
      </w:r>
    </w:p>
    <w:p w14:paraId="46FEAFC9" w14:textId="5A5823DB" w:rsidR="00FA5297" w:rsidRPr="00F64D83" w:rsidRDefault="0093667D" w:rsidP="00F64D83">
      <w:pPr>
        <w:pStyle w:val="2"/>
        <w:numPr>
          <w:ilvl w:val="0"/>
          <w:numId w:val="11"/>
        </w:numPr>
        <w:spacing w:after="23"/>
        <w:ind w:right="60"/>
        <w:jc w:val="both"/>
        <w:rPr>
          <w:b w:val="0"/>
          <w:bCs/>
        </w:rPr>
      </w:pPr>
      <w:r w:rsidRPr="00F64D83">
        <w:rPr>
          <w:b w:val="0"/>
          <w:bCs/>
        </w:rPr>
        <w:t xml:space="preserve">систематизировался процесс преподавания уроков по предмету «Физическая культура» в условиях </w:t>
      </w:r>
      <w:r w:rsidR="00F64D83">
        <w:rPr>
          <w:b w:val="0"/>
          <w:bCs/>
        </w:rPr>
        <w:t>новых ФГОС;</w:t>
      </w:r>
    </w:p>
    <w:p w14:paraId="2FDE52F1" w14:textId="7BE4688F" w:rsidR="00FA5297" w:rsidRDefault="0093667D">
      <w:pPr>
        <w:numPr>
          <w:ilvl w:val="0"/>
          <w:numId w:val="11"/>
        </w:numPr>
        <w:ind w:right="52"/>
      </w:pPr>
      <w:r>
        <w:t>улучшилось качество преподавания раздела теоретических знаний по предмету «Физическая культура»</w:t>
      </w:r>
      <w:r w:rsidR="00F64D83">
        <w:t>.</w:t>
      </w:r>
      <w:r>
        <w:t xml:space="preserve"> </w:t>
      </w:r>
    </w:p>
    <w:p w14:paraId="73964212" w14:textId="77777777" w:rsidR="00F64D83" w:rsidRDefault="00F64D83" w:rsidP="00F64D83">
      <w:pPr>
        <w:pStyle w:val="2"/>
        <w:spacing w:after="23"/>
        <w:ind w:left="10" w:right="60"/>
        <w:rPr>
          <w:rStyle w:val="layout"/>
          <w:b w:val="0"/>
          <w:bCs/>
        </w:rPr>
      </w:pPr>
      <w:r>
        <w:rPr>
          <w:rStyle w:val="layout"/>
          <w:b w:val="0"/>
          <w:bCs/>
        </w:rPr>
        <w:lastRenderedPageBreak/>
        <w:t>В течение учебного года учащиеся приняли активное участие в мероприятиях:</w:t>
      </w:r>
    </w:p>
    <w:p w14:paraId="39204DD8" w14:textId="7C882B16" w:rsidR="00F64D83" w:rsidRDefault="00F64D83" w:rsidP="00F64D83">
      <w:pPr>
        <w:pStyle w:val="2"/>
        <w:numPr>
          <w:ilvl w:val="0"/>
          <w:numId w:val="11"/>
        </w:numPr>
        <w:spacing w:after="23"/>
        <w:ind w:right="60"/>
        <w:jc w:val="both"/>
        <w:rPr>
          <w:rStyle w:val="layout"/>
          <w:b w:val="0"/>
          <w:bCs/>
        </w:rPr>
      </w:pPr>
      <w:r w:rsidRPr="00F64D83">
        <w:rPr>
          <w:rStyle w:val="layout"/>
          <w:b w:val="0"/>
          <w:bCs/>
        </w:rPr>
        <w:t>Первенство города Мурманска по баскетболу (дисциплина 3х3) среди сборных команд юношей и девушек муниципальных общеобразовательных учреждений: 10-11 класс - 3 место</w:t>
      </w:r>
      <w:r>
        <w:rPr>
          <w:rStyle w:val="layout"/>
          <w:b w:val="0"/>
          <w:bCs/>
        </w:rPr>
        <w:t xml:space="preserve">, </w:t>
      </w:r>
      <w:r w:rsidRPr="00F64D83">
        <w:rPr>
          <w:rStyle w:val="layout"/>
          <w:b w:val="0"/>
          <w:bCs/>
        </w:rPr>
        <w:t xml:space="preserve"> 8-9 класс - 4 место</w:t>
      </w:r>
      <w:r>
        <w:rPr>
          <w:rStyle w:val="layout"/>
          <w:b w:val="0"/>
          <w:bCs/>
        </w:rPr>
        <w:t>;</w:t>
      </w:r>
      <w:r w:rsidRPr="00F64D83">
        <w:rPr>
          <w:rStyle w:val="layout"/>
          <w:b w:val="0"/>
          <w:bCs/>
        </w:rPr>
        <w:t xml:space="preserve"> </w:t>
      </w:r>
    </w:p>
    <w:p w14:paraId="59093611" w14:textId="03A665C4" w:rsidR="00F64D83" w:rsidRDefault="00F64D83" w:rsidP="00F64D83">
      <w:pPr>
        <w:pStyle w:val="2"/>
        <w:numPr>
          <w:ilvl w:val="0"/>
          <w:numId w:val="11"/>
        </w:numPr>
        <w:spacing w:after="23"/>
        <w:ind w:right="60"/>
        <w:jc w:val="both"/>
        <w:rPr>
          <w:rStyle w:val="layout"/>
          <w:b w:val="0"/>
          <w:bCs/>
        </w:rPr>
      </w:pPr>
      <w:r>
        <w:rPr>
          <w:rStyle w:val="layout"/>
          <w:b w:val="0"/>
          <w:bCs/>
        </w:rPr>
        <w:t>з</w:t>
      </w:r>
      <w:r w:rsidRPr="00F64D83">
        <w:rPr>
          <w:rStyle w:val="layout"/>
          <w:b w:val="0"/>
          <w:bCs/>
        </w:rPr>
        <w:t xml:space="preserve">аочная городская акция «Я выбираю спорт как альтернативу пагубным привычкам» по профилактике наркомании среди обучающихся образовательных учреждений города Мурманска </w:t>
      </w:r>
      <w:r>
        <w:rPr>
          <w:rStyle w:val="layout"/>
          <w:b w:val="0"/>
          <w:bCs/>
        </w:rPr>
        <w:t>–</w:t>
      </w:r>
      <w:r w:rsidRPr="00F64D83">
        <w:rPr>
          <w:rStyle w:val="layout"/>
          <w:b w:val="0"/>
          <w:bCs/>
        </w:rPr>
        <w:t xml:space="preserve"> участник</w:t>
      </w:r>
      <w:r>
        <w:rPr>
          <w:rStyle w:val="layout"/>
          <w:b w:val="0"/>
          <w:bCs/>
        </w:rPr>
        <w:t>ов 10;</w:t>
      </w:r>
    </w:p>
    <w:p w14:paraId="39868C3E" w14:textId="219AC8B4" w:rsidR="00F64D83" w:rsidRDefault="00F64D83" w:rsidP="00F64D83">
      <w:pPr>
        <w:pStyle w:val="2"/>
        <w:numPr>
          <w:ilvl w:val="0"/>
          <w:numId w:val="11"/>
        </w:numPr>
        <w:spacing w:after="23"/>
        <w:ind w:right="60"/>
        <w:jc w:val="both"/>
        <w:rPr>
          <w:rStyle w:val="layout"/>
          <w:b w:val="0"/>
          <w:bCs/>
        </w:rPr>
      </w:pPr>
      <w:r w:rsidRPr="00F64D83">
        <w:rPr>
          <w:rStyle w:val="layout"/>
          <w:b w:val="0"/>
          <w:bCs/>
        </w:rPr>
        <w:t xml:space="preserve"> Чемпионат школьной баскетбольной лиги "КЭС-БАСКЕТ" Сезона 2023/2024 гг. Муниципального образования г. Мурманска - 1 место (муниципальный этап)</w:t>
      </w:r>
      <w:r>
        <w:rPr>
          <w:rStyle w:val="layout"/>
          <w:b w:val="0"/>
          <w:bCs/>
        </w:rPr>
        <w:t>;</w:t>
      </w:r>
      <w:r w:rsidRPr="00F64D83">
        <w:rPr>
          <w:rStyle w:val="layout"/>
          <w:b w:val="0"/>
          <w:bCs/>
        </w:rPr>
        <w:t xml:space="preserve"> </w:t>
      </w:r>
    </w:p>
    <w:p w14:paraId="1A5E84CB" w14:textId="3475FB96" w:rsidR="00F64D83" w:rsidRDefault="00F64D83" w:rsidP="00F64D83">
      <w:pPr>
        <w:pStyle w:val="2"/>
        <w:numPr>
          <w:ilvl w:val="0"/>
          <w:numId w:val="11"/>
        </w:numPr>
        <w:spacing w:after="23"/>
        <w:ind w:right="60"/>
        <w:jc w:val="both"/>
        <w:rPr>
          <w:rStyle w:val="layout"/>
          <w:b w:val="0"/>
          <w:bCs/>
        </w:rPr>
      </w:pPr>
      <w:r w:rsidRPr="00F64D83">
        <w:rPr>
          <w:rStyle w:val="layout"/>
          <w:b w:val="0"/>
          <w:bCs/>
        </w:rPr>
        <w:t>Чемпионат школьной баскетбольной лиги "КЭС-БАСКЕТ" Сезона 2023/2024 гг. Муниципального образования г. Мурманска - 2 место (дивизионный этап)</w:t>
      </w:r>
      <w:r>
        <w:rPr>
          <w:rStyle w:val="layout"/>
          <w:b w:val="0"/>
          <w:bCs/>
        </w:rPr>
        <w:t>;</w:t>
      </w:r>
      <w:r w:rsidRPr="00F64D83">
        <w:rPr>
          <w:rStyle w:val="layout"/>
          <w:b w:val="0"/>
          <w:bCs/>
        </w:rPr>
        <w:t xml:space="preserve"> </w:t>
      </w:r>
    </w:p>
    <w:p w14:paraId="2991CDDA" w14:textId="381F2E87" w:rsidR="00F64D83" w:rsidRDefault="00F64D83" w:rsidP="00F64D83">
      <w:pPr>
        <w:pStyle w:val="2"/>
        <w:numPr>
          <w:ilvl w:val="0"/>
          <w:numId w:val="11"/>
        </w:numPr>
        <w:spacing w:after="23"/>
        <w:ind w:right="60"/>
        <w:jc w:val="both"/>
        <w:rPr>
          <w:rStyle w:val="layout"/>
          <w:b w:val="0"/>
          <w:bCs/>
        </w:rPr>
      </w:pPr>
      <w:r>
        <w:rPr>
          <w:rStyle w:val="layout"/>
          <w:b w:val="0"/>
          <w:bCs/>
        </w:rPr>
        <w:t>м</w:t>
      </w:r>
      <w:r w:rsidRPr="00F64D83">
        <w:rPr>
          <w:rStyle w:val="layout"/>
          <w:b w:val="0"/>
          <w:bCs/>
        </w:rPr>
        <w:t>униципальный этап Всероссийских соревнований по мини-футболу (футзалу) среди команд общеобразовательных учреждений сезона 2023-2024 гг. (в рамках общероссийского проекта «Мини-футбол – в школу») - 3 место</w:t>
      </w:r>
      <w:r>
        <w:rPr>
          <w:rStyle w:val="layout"/>
          <w:b w:val="0"/>
          <w:bCs/>
        </w:rPr>
        <w:t>;</w:t>
      </w:r>
    </w:p>
    <w:p w14:paraId="027D1E51" w14:textId="1F48C950" w:rsidR="00F64D83" w:rsidRDefault="00F64D83" w:rsidP="00F64D83">
      <w:pPr>
        <w:pStyle w:val="2"/>
        <w:numPr>
          <w:ilvl w:val="0"/>
          <w:numId w:val="11"/>
        </w:numPr>
        <w:spacing w:after="23"/>
        <w:ind w:right="60"/>
        <w:jc w:val="both"/>
        <w:rPr>
          <w:rStyle w:val="layout"/>
          <w:b w:val="0"/>
          <w:bCs/>
        </w:rPr>
      </w:pPr>
      <w:r w:rsidRPr="00F64D83">
        <w:rPr>
          <w:rStyle w:val="layout"/>
          <w:b w:val="0"/>
          <w:bCs/>
        </w:rPr>
        <w:t xml:space="preserve">Кубок губернатора Мурманской области - участник </w:t>
      </w:r>
      <w:r>
        <w:rPr>
          <w:rStyle w:val="layout"/>
          <w:b w:val="0"/>
          <w:bCs/>
        </w:rPr>
        <w:t>;</w:t>
      </w:r>
    </w:p>
    <w:p w14:paraId="5A2CB079" w14:textId="609C029D" w:rsidR="00F64D83" w:rsidRPr="00F64D83" w:rsidRDefault="00F64D83" w:rsidP="00F64D83">
      <w:pPr>
        <w:pStyle w:val="2"/>
        <w:numPr>
          <w:ilvl w:val="0"/>
          <w:numId w:val="11"/>
        </w:numPr>
        <w:spacing w:after="23"/>
        <w:ind w:right="60"/>
        <w:jc w:val="both"/>
        <w:rPr>
          <w:b w:val="0"/>
          <w:bCs/>
        </w:rPr>
      </w:pPr>
      <w:r w:rsidRPr="00F64D83">
        <w:rPr>
          <w:rStyle w:val="layout"/>
          <w:b w:val="0"/>
          <w:bCs/>
        </w:rPr>
        <w:t>Региональный турнир по волейболу МАУ - 3 место</w:t>
      </w:r>
      <w:r>
        <w:rPr>
          <w:b w:val="0"/>
          <w:bCs/>
        </w:rPr>
        <w:t>;</w:t>
      </w:r>
    </w:p>
    <w:p w14:paraId="2440C6AD" w14:textId="77777777" w:rsidR="00FA5297" w:rsidRDefault="00FA5297">
      <w:pPr>
        <w:spacing w:after="35" w:line="259" w:lineRule="auto"/>
        <w:ind w:left="0" w:firstLine="0"/>
        <w:jc w:val="left"/>
      </w:pPr>
    </w:p>
    <w:p w14:paraId="6412B3C9" w14:textId="77777777" w:rsidR="00FA5297" w:rsidRDefault="0093667D">
      <w:pPr>
        <w:pStyle w:val="2"/>
        <w:spacing w:after="23"/>
        <w:ind w:left="10" w:right="60"/>
      </w:pPr>
      <w:r>
        <w:rPr>
          <w:i/>
        </w:rPr>
        <w:t>Спортивно-массовая работа</w:t>
      </w:r>
      <w:r>
        <w:t xml:space="preserve"> </w:t>
      </w:r>
    </w:p>
    <w:p w14:paraId="3C881729" w14:textId="77777777" w:rsidR="00FA5297" w:rsidRDefault="0093667D">
      <w:pPr>
        <w:numPr>
          <w:ilvl w:val="0"/>
          <w:numId w:val="12"/>
        </w:numPr>
        <w:spacing w:after="3" w:line="279" w:lineRule="auto"/>
        <w:ind w:right="52"/>
      </w:pPr>
      <w:r>
        <w:t xml:space="preserve">систематизировалась внеурочная работа МО учителей ФК и ОБЖ (текущее планирование спортивно-массовых мероприятий и мероприятий по допризывной подготовке молодежи. </w:t>
      </w:r>
    </w:p>
    <w:p w14:paraId="4BED645F" w14:textId="77777777" w:rsidR="00FA5297" w:rsidRDefault="0093667D">
      <w:pPr>
        <w:numPr>
          <w:ilvl w:val="0"/>
          <w:numId w:val="12"/>
        </w:numPr>
        <w:ind w:right="52"/>
      </w:pPr>
      <w:r>
        <w:t xml:space="preserve">участие команд лицея в турнире по шахматам «Белая ладья», спартакиаде допризывной молодежи, «Зарница», соревнования допризывной молодёжи по гиревому спорту. </w:t>
      </w:r>
    </w:p>
    <w:p w14:paraId="6D30809A" w14:textId="457CB513" w:rsidR="00FA5297" w:rsidRDefault="0093667D">
      <w:pPr>
        <w:numPr>
          <w:ilvl w:val="0"/>
          <w:numId w:val="12"/>
        </w:numPr>
        <w:ind w:right="52"/>
      </w:pPr>
      <w:r>
        <w:t>учащиеся лицея принимали участие в тестировании по нормативам Всероссийского физкультурно-спортивного комплекса «Готов к труду и обороне»</w:t>
      </w:r>
      <w:r w:rsidR="00F64D83">
        <w:t xml:space="preserve">, </w:t>
      </w:r>
      <w:r>
        <w:t xml:space="preserve">различных мониторингах уровня физического развития. </w:t>
      </w:r>
    </w:p>
    <w:p w14:paraId="7EEF8B86" w14:textId="04FFACC2" w:rsidR="00FA5297" w:rsidRDefault="0093667D">
      <w:pPr>
        <w:spacing w:after="0" w:line="259" w:lineRule="auto"/>
        <w:ind w:left="0" w:firstLine="0"/>
        <w:jc w:val="left"/>
      </w:pPr>
      <w:r>
        <w:rPr>
          <w:b/>
          <w:i/>
        </w:rPr>
        <w:t xml:space="preserve">  </w:t>
      </w:r>
    </w:p>
    <w:p w14:paraId="46C87E87" w14:textId="77777777" w:rsidR="00FA5297" w:rsidRDefault="0093667D">
      <w:pPr>
        <w:pStyle w:val="2"/>
        <w:spacing w:after="23"/>
        <w:ind w:left="10" w:right="71"/>
      </w:pPr>
      <w:r>
        <w:rPr>
          <w:i/>
        </w:rPr>
        <w:t>Оздоровительная, внеклассная и внеурочная работа</w:t>
      </w:r>
      <w:r>
        <w:t xml:space="preserve"> </w:t>
      </w:r>
    </w:p>
    <w:p w14:paraId="14AADBC9" w14:textId="77777777" w:rsidR="00FA5297" w:rsidRDefault="0093667D">
      <w:pPr>
        <w:numPr>
          <w:ilvl w:val="0"/>
          <w:numId w:val="13"/>
        </w:numPr>
        <w:ind w:right="52"/>
      </w:pPr>
      <w:r>
        <w:t xml:space="preserve">отслеживается уровень заболеваемости учащихся по наиболее распространенным заболеваниям (заболевания опорно-двигательного аппарата и простудные заболевания), профилактика простудных заболеваний; </w:t>
      </w:r>
    </w:p>
    <w:p w14:paraId="39401EE9" w14:textId="77777777" w:rsidR="00F64D83" w:rsidRDefault="0093667D">
      <w:pPr>
        <w:numPr>
          <w:ilvl w:val="0"/>
          <w:numId w:val="13"/>
        </w:numPr>
        <w:ind w:right="52"/>
      </w:pPr>
      <w:r>
        <w:t xml:space="preserve">мониторинг уровня физического развития учащихся с </w:t>
      </w:r>
      <w:r w:rsidR="00F64D83">
        <w:t>5</w:t>
      </w:r>
      <w:r>
        <w:t xml:space="preserve"> по 11 классы – с предоставлением результатов мониторинга в </w:t>
      </w:r>
      <w:r w:rsidR="00F64D83">
        <w:t>комитет по образованию администрации города Мурманска</w:t>
      </w:r>
      <w:r>
        <w:t xml:space="preserve">; </w:t>
      </w:r>
    </w:p>
    <w:p w14:paraId="177E3903" w14:textId="53A2603F" w:rsidR="00FA5297" w:rsidRDefault="0093667D">
      <w:pPr>
        <w:numPr>
          <w:ilvl w:val="0"/>
          <w:numId w:val="13"/>
        </w:numPr>
        <w:ind w:right="52"/>
      </w:pPr>
      <w:r>
        <w:t xml:space="preserve">улучшается материально-техническая спортивная база </w:t>
      </w:r>
      <w:r w:rsidR="00F64D83">
        <w:t>лицея</w:t>
      </w:r>
      <w:r>
        <w:t>, в спортивном зале регулярно проводится косметический ремонт, приобретается спортивный инвентарь</w:t>
      </w:r>
      <w:r w:rsidR="00F64D83">
        <w:t>;</w:t>
      </w:r>
    </w:p>
    <w:p w14:paraId="605DD485" w14:textId="77777777" w:rsidR="00FA5297" w:rsidRDefault="0093667D">
      <w:pPr>
        <w:numPr>
          <w:ilvl w:val="0"/>
          <w:numId w:val="13"/>
        </w:numPr>
        <w:ind w:right="52"/>
      </w:pPr>
      <w:r>
        <w:lastRenderedPageBreak/>
        <w:t xml:space="preserve">работа над методическими разработками (темы самообразования учителей ФК), наглядной агитацией в ОУ; </w:t>
      </w:r>
    </w:p>
    <w:p w14:paraId="0AAEE782" w14:textId="77777777" w:rsidR="00FA5297" w:rsidRDefault="0093667D">
      <w:pPr>
        <w:numPr>
          <w:ilvl w:val="0"/>
          <w:numId w:val="13"/>
        </w:numPr>
        <w:ind w:right="52"/>
      </w:pPr>
      <w:r>
        <w:t xml:space="preserve">работа с текущей отчётной документацией спортивного клуба, методического объединения, кубковых турниров, соревнований. </w:t>
      </w:r>
    </w:p>
    <w:p w14:paraId="1A095A60" w14:textId="76C72BBB" w:rsidR="00FA5297" w:rsidRDefault="0093667D" w:rsidP="00AC31F3">
      <w:pPr>
        <w:spacing w:after="0" w:line="259" w:lineRule="auto"/>
        <w:ind w:left="0" w:firstLine="0"/>
        <w:jc w:val="left"/>
      </w:pPr>
      <w:r>
        <w:rPr>
          <w:sz w:val="26"/>
        </w:rPr>
        <w:t xml:space="preserve">  </w:t>
      </w:r>
    </w:p>
    <w:p w14:paraId="73DCD28A" w14:textId="3315AEC9" w:rsidR="00FA5297" w:rsidRDefault="0093667D">
      <w:pPr>
        <w:pStyle w:val="3"/>
        <w:ind w:left="929" w:right="962"/>
      </w:pPr>
      <w:r>
        <w:t xml:space="preserve">Модуль «Школьный театр» </w:t>
      </w:r>
    </w:p>
    <w:p w14:paraId="61DF2B1C" w14:textId="77777777" w:rsidR="007731A8" w:rsidRPr="007731A8" w:rsidRDefault="007731A8" w:rsidP="007731A8"/>
    <w:p w14:paraId="7985E4C7" w14:textId="0DA3B24C" w:rsidR="00FA5297" w:rsidRDefault="0093667D">
      <w:pPr>
        <w:spacing w:after="37"/>
        <w:ind w:left="-8" w:right="52" w:firstLine="852"/>
      </w:pPr>
      <w:r>
        <w:t xml:space="preserve">С </w:t>
      </w:r>
      <w:r w:rsidR="007731A8">
        <w:t>2022 года</w:t>
      </w:r>
      <w:r>
        <w:t xml:space="preserve"> в лицее работ</w:t>
      </w:r>
      <w:r w:rsidR="007731A8">
        <w:t>ает</w:t>
      </w:r>
      <w:r>
        <w:t xml:space="preserve"> школьный театр «</w:t>
      </w:r>
      <w:r w:rsidR="007731A8">
        <w:t>Морошка</w:t>
      </w:r>
      <w:r>
        <w:t xml:space="preserve">». Создание театрального кружка — сложная задача. Подбор материала, костюмы, декорации, использование современных видео и аудиовизуальных приемов. </w:t>
      </w:r>
    </w:p>
    <w:p w14:paraId="20A68ED2" w14:textId="77777777" w:rsidR="00FA5297" w:rsidRDefault="0093667D">
      <w:pPr>
        <w:ind w:left="862" w:right="52"/>
      </w:pPr>
      <w:r>
        <w:t xml:space="preserve">Дата создания школьного театра – с 01.09.2022 г. </w:t>
      </w:r>
    </w:p>
    <w:p w14:paraId="30C1D0C0" w14:textId="77777777" w:rsidR="00FA5297" w:rsidRDefault="0093667D">
      <w:pPr>
        <w:spacing w:after="34"/>
        <w:ind w:left="-8" w:right="52" w:firstLine="852"/>
      </w:pPr>
      <w:r>
        <w:t xml:space="preserve">Направления работы школьного театра (драматический, музыкальный, поэтический и др.) </w:t>
      </w:r>
    </w:p>
    <w:p w14:paraId="16723403" w14:textId="18CF5E2E" w:rsidR="00FA5297" w:rsidRDefault="0093667D">
      <w:pPr>
        <w:spacing w:after="35"/>
        <w:ind w:left="-8" w:right="52" w:firstLine="852"/>
      </w:pPr>
      <w:r>
        <w:t xml:space="preserve">Количество обучающихся, участвующих в работе школьного театра – </w:t>
      </w:r>
      <w:r w:rsidR="007731A8">
        <w:t>30</w:t>
      </w:r>
      <w:r>
        <w:t xml:space="preserve"> человек. </w:t>
      </w:r>
    </w:p>
    <w:p w14:paraId="2181CCFC" w14:textId="34506FAA" w:rsidR="00FA5297" w:rsidRDefault="0093667D">
      <w:pPr>
        <w:ind w:left="-8" w:right="52" w:firstLine="852"/>
      </w:pPr>
      <w:r>
        <w:t xml:space="preserve">На занятиях театрального кружка комплексно реализовывались различные жанры и творческие направления: вокальное пение, разговорный жанр. За учебный год, </w:t>
      </w:r>
      <w:r w:rsidR="007731A8">
        <w:t>б</w:t>
      </w:r>
      <w:r>
        <w:t>ыл</w:t>
      </w:r>
      <w:r w:rsidR="007731A8">
        <w:t>а</w:t>
      </w:r>
      <w:r>
        <w:t xml:space="preserve"> представлен</w:t>
      </w:r>
      <w:r w:rsidR="007731A8">
        <w:t>а</w:t>
      </w:r>
      <w:r>
        <w:t xml:space="preserve"> премьер</w:t>
      </w:r>
      <w:r w:rsidR="007731A8">
        <w:t>а литературно-музыкальной композиции «Ожившие фотографии», посвященная Дню Победы.</w:t>
      </w:r>
      <w:r>
        <w:t xml:space="preserve"> </w:t>
      </w:r>
    </w:p>
    <w:p w14:paraId="0BA19D84" w14:textId="7DE04D4C" w:rsidR="00FA5297" w:rsidRDefault="007731A8">
      <w:pPr>
        <w:ind w:left="-8" w:right="52" w:firstLine="852"/>
      </w:pPr>
      <w:r>
        <w:t>П</w:t>
      </w:r>
      <w:r w:rsidR="0093667D">
        <w:t xml:space="preserve">одводя итог проделанной работы, можно сделать вывод, что он дала положительные результаты, поставленные задачи частично выполнены. Дети не теряют время зря, их досуг содержателен и интересен. </w:t>
      </w:r>
    </w:p>
    <w:p w14:paraId="52248CBF" w14:textId="77777777" w:rsidR="00FA5297" w:rsidRDefault="0093667D">
      <w:pPr>
        <w:ind w:left="-8" w:right="52" w:firstLine="852"/>
      </w:pPr>
      <w:r>
        <w:t xml:space="preserve">Театральная деятельность развивает творческие способности детей, формирует навыки публичного выступления на сцене в различных обстоятельствах, уверенность перед большой аудиторией, воспитывает доброжелательное отношение к друг к другу через сценические постановки. </w:t>
      </w:r>
    </w:p>
    <w:p w14:paraId="5F385347" w14:textId="77777777" w:rsidR="00FA5297" w:rsidRDefault="0093667D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4"/>
        </w:rPr>
        <w:t xml:space="preserve"> </w:t>
      </w:r>
    </w:p>
    <w:p w14:paraId="351A8842" w14:textId="3F1EE654" w:rsidR="00FA5297" w:rsidRDefault="0093667D" w:rsidP="00F64D83">
      <w:pPr>
        <w:spacing w:after="132" w:line="259" w:lineRule="auto"/>
        <w:ind w:left="0" w:firstLine="0"/>
        <w:jc w:val="center"/>
      </w:pPr>
      <w:r>
        <w:rPr>
          <w:b/>
        </w:rPr>
        <w:t>5. Мониторинговая работа</w:t>
      </w:r>
    </w:p>
    <w:p w14:paraId="0F865975" w14:textId="1F76F19F" w:rsidR="00FA5297" w:rsidRDefault="0093667D" w:rsidP="00F64D83">
      <w:pPr>
        <w:spacing w:after="0" w:line="240" w:lineRule="auto"/>
        <w:ind w:left="0" w:firstLine="558"/>
      </w:pPr>
      <w:r>
        <w:rPr>
          <w:sz w:val="16"/>
        </w:rPr>
        <w:t xml:space="preserve"> </w:t>
      </w:r>
      <w:r>
        <w:t xml:space="preserve">В образовательном учреждении существует задача создания системы мониторинга воспитательного процесса. Решение данной задачи позволит коллективу педагогов выстроить логику воспитательного процесса с неуклонным повышением качества воспитания. </w:t>
      </w:r>
      <w:r w:rsidR="00325F35">
        <w:t>МБОУ МПЛ</w:t>
      </w:r>
      <w:r>
        <w:t xml:space="preserve"> ориентирован на обучение и воспитание учащихся, развитие их физических, психологических, интеллектуальных особенностей, а также на обеспечение образовательных потребностей учащихся с учетом их индивидуальных способностей, возможностей и интересов. </w:t>
      </w:r>
    </w:p>
    <w:p w14:paraId="3022A822" w14:textId="6CF464DC" w:rsidR="00FA5297" w:rsidRDefault="0093667D" w:rsidP="00F64D83">
      <w:pPr>
        <w:spacing w:after="0" w:line="240" w:lineRule="auto"/>
        <w:ind w:left="-8" w:right="62" w:firstLine="566"/>
      </w:pPr>
      <w:r>
        <w:t xml:space="preserve">Под качеством воспитания нами понимается характеристика системы воспитания, отражающая степень соответствия ресурсного обеспечения, воспитательного процесса, воспитательных результатов нормативным требованиям, социальным и личностным ожиданиям. Инструментом оценивания результатов качества воспитания является </w:t>
      </w:r>
      <w:proofErr w:type="spellStart"/>
      <w:r>
        <w:t>внутри</w:t>
      </w:r>
      <w:r w:rsidR="00325F35">
        <w:t>лицейские</w:t>
      </w:r>
      <w:proofErr w:type="spellEnd"/>
      <w:r>
        <w:t xml:space="preserve"> мониторинговые </w:t>
      </w:r>
      <w:r>
        <w:lastRenderedPageBreak/>
        <w:t xml:space="preserve">исследования активности детей во внеурочной и социально-значимой деятельности, сформированность личностных качеств </w:t>
      </w:r>
      <w:r w:rsidR="00325F35">
        <w:t>лицеист</w:t>
      </w:r>
      <w:r>
        <w:t xml:space="preserve">ов, влияющих на учебную и социальную деятельность и воспитательную деятельность классных руководителей по формированию этих качеств. </w:t>
      </w:r>
    </w:p>
    <w:p w14:paraId="3C98F6E5" w14:textId="49346BC6" w:rsidR="00FA5297" w:rsidRDefault="0093667D" w:rsidP="00F64D83">
      <w:pPr>
        <w:ind w:left="-8" w:right="62" w:firstLine="566"/>
      </w:pPr>
      <w:r>
        <w:t>Мониторинг воспитательного процесса в лицее за 202</w:t>
      </w:r>
      <w:r w:rsidR="00325F35">
        <w:t>3</w:t>
      </w:r>
      <w:r>
        <w:t>-202</w:t>
      </w:r>
      <w:r w:rsidR="00325F35">
        <w:t>4</w:t>
      </w:r>
      <w:r>
        <w:t xml:space="preserve"> учебный год осуществлялся путем проведения диагностических исследований (анкетирование, наблюдение, анализ), через которые можно проследить: степень включенности детей класса в классные и </w:t>
      </w:r>
      <w:r w:rsidR="00325F35">
        <w:t>лицейские</w:t>
      </w:r>
      <w:r>
        <w:t xml:space="preserve"> мероприятия, проекты, программы; микроклимат в классе; отношения между учащимися и классным руководителем; развитие детского самоуправления. </w:t>
      </w:r>
    </w:p>
    <w:p w14:paraId="53448129" w14:textId="77777777" w:rsidR="00FA5297" w:rsidRDefault="0093667D" w:rsidP="00F64D83">
      <w:pPr>
        <w:ind w:left="576" w:right="62"/>
      </w:pPr>
      <w:r>
        <w:t xml:space="preserve">Качество воспитательной работы оценивается по следующим показателям: </w:t>
      </w:r>
    </w:p>
    <w:p w14:paraId="30F28B75" w14:textId="77777777" w:rsidR="00325F35" w:rsidRDefault="0093667D" w:rsidP="00F64D83">
      <w:pPr>
        <w:pStyle w:val="a3"/>
        <w:numPr>
          <w:ilvl w:val="0"/>
          <w:numId w:val="31"/>
        </w:numPr>
        <w:ind w:right="62"/>
      </w:pPr>
      <w:r>
        <w:rPr>
          <w:noProof/>
        </w:rPr>
        <w:drawing>
          <wp:anchor distT="0" distB="0" distL="114300" distR="114300" simplePos="0" relativeHeight="251668480" behindDoc="1" locked="0" layoutInCell="1" allowOverlap="0" wp14:anchorId="3AA78CDC" wp14:editId="48D39688">
            <wp:simplePos x="0" y="0"/>
            <wp:positionH relativeFrom="column">
              <wp:posOffset>816813</wp:posOffset>
            </wp:positionH>
            <wp:positionV relativeFrom="paragraph">
              <wp:posOffset>-32978</wp:posOffset>
            </wp:positionV>
            <wp:extent cx="301752" cy="198120"/>
            <wp:effectExtent l="0" t="0" r="0" b="0"/>
            <wp:wrapNone/>
            <wp:docPr id="9830" name="Picture 98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0" name="Picture 983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752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7842CB99" wp14:editId="3589B7E0">
                <wp:simplePos x="0" y="0"/>
                <wp:positionH relativeFrom="column">
                  <wp:posOffset>816813</wp:posOffset>
                </wp:positionH>
                <wp:positionV relativeFrom="paragraph">
                  <wp:posOffset>373930</wp:posOffset>
                </wp:positionV>
                <wp:extent cx="301752" cy="402335"/>
                <wp:effectExtent l="0" t="0" r="0" b="0"/>
                <wp:wrapNone/>
                <wp:docPr id="57222" name="Group 572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752" cy="402335"/>
                          <a:chOff x="0" y="0"/>
                          <a:chExt cx="301752" cy="402335"/>
                        </a:xfrm>
                      </wpg:grpSpPr>
                      <pic:pic xmlns:pic="http://schemas.openxmlformats.org/drawingml/2006/picture">
                        <pic:nvPicPr>
                          <pic:cNvPr id="9879" name="Picture 987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752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905" name="Picture 9905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204215"/>
                            <a:ext cx="301752" cy="198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  <w:pict>
              <v:group id="Group 57222" style="width:23.76pt;height:31.6799pt;position:absolute;z-index:-2147482594;mso-position-horizontal-relative:text;mso-position-horizontal:absolute;margin-left:64.316pt;mso-position-vertical-relative:text;margin-top:29.4433pt;" coordsize="3017,4023">
                <v:shape id="Picture 9879" style="position:absolute;width:3017;height:1981;left:0;top:0;" filled="f">
                  <v:imagedata r:id="rId12"/>
                </v:shape>
                <v:shape id="Picture 9905" style="position:absolute;width:3017;height:1981;left:0;top:2042;" filled="f">
                  <v:imagedata r:id="rId12"/>
                </v:shape>
              </v:group>
            </w:pict>
          </mc:Fallback>
        </mc:AlternateContent>
      </w:r>
      <w:r w:rsidR="00325F35">
        <w:t>с</w:t>
      </w:r>
      <w:r>
        <w:t xml:space="preserve">тепень вовлеченности педагогического коллектива и родителей в воспитательный процесс; </w:t>
      </w:r>
    </w:p>
    <w:p w14:paraId="29DDB43D" w14:textId="77777777" w:rsidR="00325F35" w:rsidRDefault="0093667D" w:rsidP="00325F35">
      <w:pPr>
        <w:pStyle w:val="a3"/>
        <w:numPr>
          <w:ilvl w:val="0"/>
          <w:numId w:val="31"/>
        </w:numPr>
        <w:ind w:right="288"/>
      </w:pPr>
      <w:r>
        <w:t xml:space="preserve">демократичность характера планирования воспитательной работы; </w:t>
      </w:r>
    </w:p>
    <w:p w14:paraId="381192DE" w14:textId="77777777" w:rsidR="00325F35" w:rsidRDefault="0093667D" w:rsidP="00325F35">
      <w:pPr>
        <w:pStyle w:val="a3"/>
        <w:numPr>
          <w:ilvl w:val="0"/>
          <w:numId w:val="31"/>
        </w:numPr>
        <w:ind w:left="709" w:right="388" w:hanging="567"/>
      </w:pPr>
      <w:r>
        <w:t xml:space="preserve">охват обучающихся деятельностью, соответствующей их </w:t>
      </w:r>
      <w:r>
        <w:rPr>
          <w:noProof/>
        </w:rPr>
        <w:drawing>
          <wp:anchor distT="0" distB="0" distL="114300" distR="114300" simplePos="0" relativeHeight="251670528" behindDoc="1" locked="0" layoutInCell="1" allowOverlap="0" wp14:anchorId="7F5FD99F" wp14:editId="1B2CB362">
            <wp:simplePos x="0" y="0"/>
            <wp:positionH relativeFrom="column">
              <wp:posOffset>816813</wp:posOffset>
            </wp:positionH>
            <wp:positionV relativeFrom="paragraph">
              <wp:posOffset>171574</wp:posOffset>
            </wp:positionV>
            <wp:extent cx="301752" cy="198120"/>
            <wp:effectExtent l="0" t="0" r="0" b="0"/>
            <wp:wrapNone/>
            <wp:docPr id="9958" name="Picture 99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8" name="Picture 995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752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интересам и потребностям; </w:t>
      </w:r>
    </w:p>
    <w:p w14:paraId="79E59DA2" w14:textId="3A826961" w:rsidR="00FA5297" w:rsidRDefault="0093667D" w:rsidP="00325F35">
      <w:pPr>
        <w:pStyle w:val="a3"/>
        <w:numPr>
          <w:ilvl w:val="0"/>
          <w:numId w:val="31"/>
        </w:numPr>
        <w:ind w:left="709" w:right="388" w:hanging="567"/>
      </w:pPr>
      <w:r>
        <w:t xml:space="preserve">наличие детского самоуправления, его соответствие различным </w:t>
      </w:r>
    </w:p>
    <w:p w14:paraId="27EF6D54" w14:textId="77777777" w:rsidR="00325F35" w:rsidRDefault="0093667D">
      <w:pPr>
        <w:ind w:left="1524" w:right="52" w:hanging="804"/>
      </w:pPr>
      <w:r>
        <w:rPr>
          <w:noProof/>
        </w:rPr>
        <w:drawing>
          <wp:anchor distT="0" distB="0" distL="114300" distR="114300" simplePos="0" relativeHeight="251671552" behindDoc="1" locked="0" layoutInCell="1" allowOverlap="0" wp14:anchorId="1CEA6B94" wp14:editId="682DD059">
            <wp:simplePos x="0" y="0"/>
            <wp:positionH relativeFrom="column">
              <wp:posOffset>816813</wp:posOffset>
            </wp:positionH>
            <wp:positionV relativeFrom="paragraph">
              <wp:posOffset>172877</wp:posOffset>
            </wp:positionV>
            <wp:extent cx="301752" cy="198120"/>
            <wp:effectExtent l="0" t="0" r="0" b="0"/>
            <wp:wrapNone/>
            <wp:docPr id="10023" name="Picture 100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" name="Picture 1002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752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направлениям детской самодеятельности; </w:t>
      </w:r>
    </w:p>
    <w:p w14:paraId="4DA50F34" w14:textId="77777777" w:rsidR="00325F35" w:rsidRDefault="0093667D" w:rsidP="00325F35">
      <w:pPr>
        <w:pStyle w:val="a3"/>
        <w:numPr>
          <w:ilvl w:val="0"/>
          <w:numId w:val="33"/>
        </w:numPr>
        <w:ind w:right="52"/>
      </w:pPr>
      <w:r>
        <w:t xml:space="preserve">удовлетворенность обучающихся и родителей воспитательным </w:t>
      </w:r>
      <w:r>
        <w:rPr>
          <w:noProof/>
        </w:rPr>
        <w:drawing>
          <wp:anchor distT="0" distB="0" distL="114300" distR="114300" simplePos="0" relativeHeight="251672576" behindDoc="1" locked="0" layoutInCell="1" allowOverlap="0" wp14:anchorId="409EE064" wp14:editId="2A13320C">
            <wp:simplePos x="0" y="0"/>
            <wp:positionH relativeFrom="column">
              <wp:posOffset>816813</wp:posOffset>
            </wp:positionH>
            <wp:positionV relativeFrom="paragraph">
              <wp:posOffset>169518</wp:posOffset>
            </wp:positionV>
            <wp:extent cx="301752" cy="198120"/>
            <wp:effectExtent l="0" t="0" r="0" b="0"/>
            <wp:wrapNone/>
            <wp:docPr id="10108" name="Picture 101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" name="Picture 1010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752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процессом и </w:t>
      </w:r>
    </w:p>
    <w:p w14:paraId="5B72108F" w14:textId="068594AB" w:rsidR="00FA5297" w:rsidRDefault="0093667D" w:rsidP="00325F35">
      <w:pPr>
        <w:pStyle w:val="a3"/>
        <w:ind w:left="709" w:right="52" w:firstLine="0"/>
      </w:pPr>
      <w:r>
        <w:t>наличие положительной</w:t>
      </w:r>
      <w:r w:rsidR="00325F35">
        <w:t xml:space="preserve"> </w:t>
      </w:r>
      <w:r>
        <w:t>динамики результатов воспитания; положительная динамика в оценке обучающимися образовательной среды (удовлетворенность школьной жизнью, классом, обучением, организацией досуга, отношениями с родителями, сверстниками, педагогами);</w:t>
      </w:r>
    </w:p>
    <w:p w14:paraId="7F975AA7" w14:textId="77777777" w:rsidR="00325F35" w:rsidRDefault="0093667D" w:rsidP="00325F35">
      <w:pPr>
        <w:pStyle w:val="a3"/>
        <w:numPr>
          <w:ilvl w:val="0"/>
          <w:numId w:val="32"/>
        </w:numPr>
        <w:ind w:right="1979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3D73C868" wp14:editId="1DDC13A7">
                <wp:simplePos x="0" y="0"/>
                <wp:positionH relativeFrom="column">
                  <wp:posOffset>816813</wp:posOffset>
                </wp:positionH>
                <wp:positionV relativeFrom="paragraph">
                  <wp:posOffset>-32978</wp:posOffset>
                </wp:positionV>
                <wp:extent cx="301752" cy="402590"/>
                <wp:effectExtent l="0" t="0" r="0" b="0"/>
                <wp:wrapNone/>
                <wp:docPr id="57089" name="Group 570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752" cy="402590"/>
                          <a:chOff x="0" y="0"/>
                          <a:chExt cx="301752" cy="402590"/>
                        </a:xfrm>
                      </wpg:grpSpPr>
                      <pic:pic xmlns:pic="http://schemas.openxmlformats.org/drawingml/2006/picture">
                        <pic:nvPicPr>
                          <pic:cNvPr id="10236" name="Picture 10236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752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264" name="Picture 1026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204470"/>
                            <a:ext cx="301752" cy="198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  <w:pict>
              <v:group id="Group 57089" style="width:23.76pt;height:31.7pt;position:absolute;z-index:-2147483635;mso-position-horizontal-relative:text;mso-position-horizontal:absolute;margin-left:64.316pt;mso-position-vertical-relative:text;margin-top:-2.59681pt;" coordsize="3017,4025">
                <v:shape id="Picture 10236" style="position:absolute;width:3017;height:1981;left:0;top:0;" filled="f">
                  <v:imagedata r:id="rId12"/>
                </v:shape>
                <v:shape id="Picture 10264" style="position:absolute;width:3017;height:1981;left:0;top:2044;" filled="f">
                  <v:imagedata r:id="rId12"/>
                </v:shape>
              </v:group>
            </w:pict>
          </mc:Fallback>
        </mc:AlternateContent>
      </w:r>
      <w:r>
        <w:t xml:space="preserve">участие классов в школьных мероприятиях;  </w:t>
      </w:r>
    </w:p>
    <w:p w14:paraId="41F2202E" w14:textId="03A22CA5" w:rsidR="00FA5297" w:rsidRDefault="0093667D" w:rsidP="00325F35">
      <w:pPr>
        <w:pStyle w:val="a3"/>
        <w:numPr>
          <w:ilvl w:val="0"/>
          <w:numId w:val="32"/>
        </w:numPr>
        <w:ind w:right="1979"/>
      </w:pPr>
      <w:r>
        <w:t xml:space="preserve">участие лицея в мероприятиях разного уровня. </w:t>
      </w:r>
    </w:p>
    <w:p w14:paraId="00C96393" w14:textId="7DB2CED1" w:rsidR="00FA5297" w:rsidRDefault="0093667D">
      <w:pPr>
        <w:spacing w:after="34" w:line="259" w:lineRule="auto"/>
        <w:ind w:left="566" w:firstLine="0"/>
        <w:jc w:val="left"/>
        <w:rPr>
          <w:b/>
        </w:rPr>
      </w:pPr>
      <w:r>
        <w:rPr>
          <w:b/>
        </w:rPr>
        <w:t xml:space="preserve"> </w:t>
      </w:r>
    </w:p>
    <w:p w14:paraId="48FDB03B" w14:textId="00FB725F" w:rsidR="00FA5297" w:rsidRDefault="0093667D" w:rsidP="00BD1F5E">
      <w:pPr>
        <w:spacing w:after="15" w:line="270" w:lineRule="auto"/>
        <w:ind w:left="576" w:right="35"/>
        <w:jc w:val="center"/>
      </w:pPr>
      <w:r>
        <w:rPr>
          <w:b/>
        </w:rPr>
        <w:t>Диагностика уровня воспитанности</w:t>
      </w:r>
    </w:p>
    <w:p w14:paraId="475E9942" w14:textId="1C346EDE" w:rsidR="00FA5297" w:rsidRDefault="0093667D">
      <w:pPr>
        <w:ind w:left="-8" w:right="52" w:firstLine="566"/>
      </w:pPr>
      <w:r>
        <w:t xml:space="preserve">Результатом </w:t>
      </w:r>
      <w:r>
        <w:rPr>
          <w:b/>
          <w:i/>
        </w:rPr>
        <w:t xml:space="preserve">воспитательной деятельности </w:t>
      </w:r>
      <w:r>
        <w:t xml:space="preserve">является уровень воспитанности учащихся. В </w:t>
      </w:r>
      <w:r w:rsidR="00F64D83">
        <w:t>лицее</w:t>
      </w:r>
      <w:r>
        <w:t xml:space="preserve"> выстроена система мониторинга учащихся </w:t>
      </w:r>
      <w:r w:rsidR="00F64D83">
        <w:t>5</w:t>
      </w:r>
      <w:r>
        <w:t xml:space="preserve">-11 классов по методике Н.П. Капустина, позволяющая определить состояние результатов деятельности по развитию личности ребенка и обозначить перспективы дальнейшей работы. Анализ результатов диагностики показывают рост процента уровня воспитанности каждого обучающегося, каждого класса и коллектива </w:t>
      </w:r>
      <w:r w:rsidR="00F64D83">
        <w:t>лицея</w:t>
      </w:r>
      <w:r>
        <w:t xml:space="preserve"> в целом, что помогает выявлять достижения и дефициты в процессе воспитания обучающихся, конкретизировать цели и задачи воспитательного процесса. </w:t>
      </w:r>
    </w:p>
    <w:p w14:paraId="132A4568" w14:textId="32E60984" w:rsidR="00FA5297" w:rsidRDefault="0093667D" w:rsidP="00325F35">
      <w:pPr>
        <w:ind w:left="2" w:right="52" w:firstLine="556"/>
      </w:pPr>
      <w:r>
        <w:t xml:space="preserve">Всего приняли участие в экспресс-диагностике – </w:t>
      </w:r>
      <w:r w:rsidR="00325F35">
        <w:t>399</w:t>
      </w:r>
      <w:r>
        <w:t xml:space="preserve"> учащихся </w:t>
      </w:r>
      <w:r w:rsidR="00325F35">
        <w:t>5</w:t>
      </w:r>
      <w:r>
        <w:t>-11-х классов. Низкий уровень –</w:t>
      </w:r>
      <w:r w:rsidR="00325F35">
        <w:t xml:space="preserve"> 20</w:t>
      </w:r>
      <w:r>
        <w:t xml:space="preserve"> учащихся – </w:t>
      </w:r>
      <w:r w:rsidR="00325F35">
        <w:t>5</w:t>
      </w:r>
      <w:r>
        <w:t xml:space="preserve"> % . </w:t>
      </w:r>
    </w:p>
    <w:p w14:paraId="57B564BF" w14:textId="11C84415" w:rsidR="00FA5297" w:rsidRDefault="0093667D">
      <w:pPr>
        <w:ind w:left="-8" w:right="52" w:firstLine="566"/>
      </w:pPr>
      <w:r>
        <w:t xml:space="preserve">Низкий уровень воспитанности представляется слабым, еще неустойчивым опытом положительного поведения, которое регулируется в основном </w:t>
      </w:r>
      <w:r>
        <w:lastRenderedPageBreak/>
        <w:t xml:space="preserve">требованиями старших и другими внешними побудителями, при этом саморегуляция и самоорганизация </w:t>
      </w:r>
      <w:proofErr w:type="spellStart"/>
      <w:r>
        <w:t>ситуативны</w:t>
      </w:r>
      <w:proofErr w:type="spellEnd"/>
      <w:r>
        <w:t xml:space="preserve">. Средний уровень – </w:t>
      </w:r>
      <w:r w:rsidR="00325F35">
        <w:t>245</w:t>
      </w:r>
      <w:r>
        <w:t xml:space="preserve"> учащихся – </w:t>
      </w:r>
      <w:r w:rsidR="00325F35">
        <w:t xml:space="preserve">62 </w:t>
      </w:r>
      <w:r>
        <w:t xml:space="preserve">% . </w:t>
      </w:r>
    </w:p>
    <w:p w14:paraId="64E6D58A" w14:textId="77777777" w:rsidR="00FA5297" w:rsidRDefault="0093667D">
      <w:pPr>
        <w:ind w:left="-8" w:right="52" w:firstLine="566"/>
      </w:pPr>
      <w:r>
        <w:t xml:space="preserve">Для среднего уровня воспитанности свойственны самостоятельность, проявление саморегуляции и самоорганизации, хотя активная общественная позиция еще отсутствует. </w:t>
      </w:r>
    </w:p>
    <w:p w14:paraId="069B0D64" w14:textId="1DDB1B29" w:rsidR="00FA5297" w:rsidRDefault="0093667D">
      <w:pPr>
        <w:ind w:left="636" w:right="52"/>
      </w:pPr>
      <w:r>
        <w:t xml:space="preserve">Высокий уровень воспитанности – </w:t>
      </w:r>
      <w:r w:rsidR="00325F35">
        <w:t>139</w:t>
      </w:r>
      <w:r>
        <w:t xml:space="preserve"> учащихся – </w:t>
      </w:r>
      <w:r w:rsidR="00AC31F3">
        <w:t>35</w:t>
      </w:r>
      <w:r>
        <w:t>%</w:t>
      </w:r>
      <w:r w:rsidR="00AC31F3">
        <w:t>.</w:t>
      </w:r>
    </w:p>
    <w:p w14:paraId="79ADA9FD" w14:textId="64830930" w:rsidR="00AC31F3" w:rsidRDefault="00AC31F3">
      <w:pPr>
        <w:ind w:left="636" w:right="52"/>
      </w:pPr>
      <w:r>
        <w:t>Низкий уровень воспитанности – 3 %.</w:t>
      </w:r>
    </w:p>
    <w:p w14:paraId="055D6B48" w14:textId="0B742664" w:rsidR="00FA5297" w:rsidRDefault="0093667D">
      <w:pPr>
        <w:ind w:left="-8" w:right="52" w:firstLine="566"/>
      </w:pPr>
      <w:r>
        <w:t xml:space="preserve">В результате анализа результатов мониторинга уровня воспитанности можно сделать вывод о том, что воспитательная работа в </w:t>
      </w:r>
      <w:r w:rsidR="00AC31F3">
        <w:t>лицее</w:t>
      </w:r>
      <w:r>
        <w:t xml:space="preserve"> находится на хорошем уровне и дает положительные результаты,</w:t>
      </w:r>
      <w:r w:rsidR="00AC31F3">
        <w:t xml:space="preserve"> но тем не менее</w:t>
      </w:r>
      <w:r>
        <w:t xml:space="preserve"> целесообразно учитывать фактор</w:t>
      </w:r>
      <w:r w:rsidR="00AC31F3">
        <w:t xml:space="preserve"> подверженности учащихся информации СМИ, сети Интернет, сверстников.</w:t>
      </w:r>
      <w:r>
        <w:t xml:space="preserve">  </w:t>
      </w:r>
      <w:r w:rsidR="00AC31F3">
        <w:t>В</w:t>
      </w:r>
      <w:r>
        <w:t xml:space="preserve"> программах воспитательной работы классов </w:t>
      </w:r>
      <w:r w:rsidR="00AC31F3">
        <w:t xml:space="preserve">уделить больше внимания </w:t>
      </w:r>
      <w:r>
        <w:t xml:space="preserve">пропаганде здорового образа жизни. </w:t>
      </w:r>
    </w:p>
    <w:p w14:paraId="6BE9543D" w14:textId="77777777" w:rsidR="00FA5297" w:rsidRDefault="0093667D">
      <w:pPr>
        <w:ind w:left="-8" w:right="52" w:firstLine="566"/>
      </w:pPr>
      <w:r>
        <w:t xml:space="preserve">Особое внимание, как и прежде, стоит обратить на учащихся среднего звена, так как подростковый возраст – это ключевой момент в развитии каждой личности, когда есть риск становления акцентуации характера по неустойчивому типу, который характеризуется безволием, тяге к пустому время препровождению и развлечениям, болтливостью, хвастовством, соглашательством, лицемерием, трусостью, безответственностью. На сегодняшний день такие учащиеся есть в 5-9 классах. Таких подростков нельзя оставлять без постоянного внимания, они должны быть всегда на виду. </w:t>
      </w:r>
    </w:p>
    <w:p w14:paraId="71519301" w14:textId="5A95295A" w:rsidR="00FA5297" w:rsidRDefault="0093667D" w:rsidP="00AC31F3">
      <w:pPr>
        <w:spacing w:after="15" w:line="267" w:lineRule="auto"/>
        <w:ind w:left="-15" w:firstLine="852"/>
      </w:pPr>
      <w:r>
        <w:rPr>
          <w:color w:val="1A1A1A"/>
        </w:rPr>
        <w:t>Анализируя деятельность в 202</w:t>
      </w:r>
      <w:r w:rsidR="00AC31F3">
        <w:rPr>
          <w:color w:val="1A1A1A"/>
        </w:rPr>
        <w:t>3</w:t>
      </w:r>
      <w:r>
        <w:rPr>
          <w:color w:val="1A1A1A"/>
        </w:rPr>
        <w:t xml:space="preserve"> – 202</w:t>
      </w:r>
      <w:r w:rsidR="00AC31F3">
        <w:rPr>
          <w:color w:val="1A1A1A"/>
        </w:rPr>
        <w:t>4</w:t>
      </w:r>
      <w:r>
        <w:rPr>
          <w:color w:val="1A1A1A"/>
        </w:rPr>
        <w:t xml:space="preserve"> учебном году, можно сказать, что лицей в достаточной мере добился поставленных целей. Анализ реализации программы воспитательной работы осуществлялся на основе рабочей программы воспитания </w:t>
      </w:r>
      <w:r w:rsidR="00AC31F3">
        <w:rPr>
          <w:color w:val="1A1A1A"/>
        </w:rPr>
        <w:t>лицея</w:t>
      </w:r>
      <w:r>
        <w:rPr>
          <w:color w:val="1A1A1A"/>
        </w:rPr>
        <w:t xml:space="preserve">. </w:t>
      </w:r>
    </w:p>
    <w:p w14:paraId="61818E77" w14:textId="77777777" w:rsidR="00FA5297" w:rsidRDefault="0093667D">
      <w:pPr>
        <w:spacing w:after="19" w:line="259" w:lineRule="auto"/>
        <w:ind w:left="-5"/>
        <w:jc w:val="left"/>
      </w:pPr>
      <w:r>
        <w:rPr>
          <w:b/>
          <w:color w:val="1A1A1A"/>
        </w:rPr>
        <w:t xml:space="preserve">Вывод: </w:t>
      </w:r>
    </w:p>
    <w:p w14:paraId="424343DF" w14:textId="623B1FF9" w:rsidR="00FA5297" w:rsidRDefault="0093667D">
      <w:pPr>
        <w:numPr>
          <w:ilvl w:val="0"/>
          <w:numId w:val="14"/>
        </w:numPr>
        <w:spacing w:after="15"/>
        <w:ind w:right="53" w:hanging="281"/>
      </w:pPr>
      <w:r>
        <w:rPr>
          <w:color w:val="1A1A1A"/>
        </w:rPr>
        <w:t xml:space="preserve">Воспитательная работа в </w:t>
      </w:r>
      <w:r w:rsidR="00AC31F3">
        <w:rPr>
          <w:color w:val="1A1A1A"/>
        </w:rPr>
        <w:t xml:space="preserve">лицее </w:t>
      </w:r>
      <w:r>
        <w:rPr>
          <w:color w:val="1A1A1A"/>
        </w:rPr>
        <w:t xml:space="preserve">организована на хорошем уровне. </w:t>
      </w:r>
    </w:p>
    <w:p w14:paraId="298F9748" w14:textId="5A1F76AF" w:rsidR="00FA5297" w:rsidRDefault="0093667D">
      <w:pPr>
        <w:numPr>
          <w:ilvl w:val="0"/>
          <w:numId w:val="14"/>
        </w:numPr>
        <w:spacing w:after="15"/>
        <w:ind w:right="53" w:hanging="281"/>
      </w:pPr>
      <w:r>
        <w:rPr>
          <w:color w:val="1A1A1A"/>
        </w:rPr>
        <w:t xml:space="preserve">Ежемесячно план работы корректируется согласно мероприятиям, которые добавляются по рекомендациям Министерства, муниципалитета. </w:t>
      </w:r>
    </w:p>
    <w:p w14:paraId="04AB73C3" w14:textId="77777777" w:rsidR="00FA5297" w:rsidRDefault="0093667D">
      <w:pPr>
        <w:numPr>
          <w:ilvl w:val="0"/>
          <w:numId w:val="14"/>
        </w:numPr>
        <w:spacing w:after="15"/>
        <w:ind w:right="53" w:hanging="281"/>
      </w:pPr>
      <w:r>
        <w:rPr>
          <w:color w:val="1A1A1A"/>
        </w:rPr>
        <w:t xml:space="preserve">Воспитательные события, дела и мероприятия реализуются в соответствии с рабочей программой воспитания и календарным планом воспитательной работы, а также планами ВР классных руководителей. </w:t>
      </w:r>
    </w:p>
    <w:p w14:paraId="4084A1B5" w14:textId="68493B05" w:rsidR="00FA5297" w:rsidRDefault="0093667D">
      <w:pPr>
        <w:numPr>
          <w:ilvl w:val="0"/>
          <w:numId w:val="14"/>
        </w:numPr>
        <w:spacing w:after="15"/>
        <w:ind w:right="53" w:hanging="281"/>
      </w:pPr>
      <w:r>
        <w:rPr>
          <w:color w:val="1A1A1A"/>
        </w:rPr>
        <w:t>Работа педколлектива по воспитанию обучающихся ведется системн</w:t>
      </w:r>
      <w:r w:rsidR="00AC31F3">
        <w:rPr>
          <w:color w:val="1A1A1A"/>
        </w:rPr>
        <w:t>а</w:t>
      </w:r>
      <w:r>
        <w:rPr>
          <w:color w:val="1A1A1A"/>
        </w:rPr>
        <w:t>, целенаправленн</w:t>
      </w:r>
      <w:r w:rsidR="00AC31F3">
        <w:rPr>
          <w:color w:val="1A1A1A"/>
        </w:rPr>
        <w:t>а</w:t>
      </w:r>
      <w:r>
        <w:rPr>
          <w:color w:val="1A1A1A"/>
        </w:rPr>
        <w:t xml:space="preserve"> и на хорошем уровне</w:t>
      </w:r>
      <w:r w:rsidR="00AC31F3">
        <w:rPr>
          <w:color w:val="1A1A1A"/>
        </w:rPr>
        <w:t>.</w:t>
      </w:r>
      <w:r>
        <w:rPr>
          <w:color w:val="1A1A1A"/>
        </w:rPr>
        <w:t xml:space="preserve"> </w:t>
      </w:r>
    </w:p>
    <w:p w14:paraId="3B3C7A7D" w14:textId="153D0A18" w:rsidR="00FA5297" w:rsidRDefault="0093667D">
      <w:pPr>
        <w:numPr>
          <w:ilvl w:val="0"/>
          <w:numId w:val="14"/>
        </w:numPr>
        <w:spacing w:after="15"/>
        <w:ind w:right="53" w:hanging="281"/>
      </w:pPr>
      <w:r>
        <w:rPr>
          <w:color w:val="1A1A1A"/>
        </w:rPr>
        <w:t xml:space="preserve">Администрация </w:t>
      </w:r>
      <w:r w:rsidR="00AC31F3">
        <w:rPr>
          <w:color w:val="1A1A1A"/>
        </w:rPr>
        <w:t>лицея</w:t>
      </w:r>
      <w:r>
        <w:rPr>
          <w:color w:val="1A1A1A"/>
        </w:rPr>
        <w:t xml:space="preserve">, советник директора по воспитанию, </w:t>
      </w:r>
      <w:r w:rsidR="00AC31F3">
        <w:rPr>
          <w:color w:val="1A1A1A"/>
        </w:rPr>
        <w:t>методист кафедры воспитания</w:t>
      </w:r>
      <w:r>
        <w:rPr>
          <w:color w:val="1A1A1A"/>
        </w:rPr>
        <w:t xml:space="preserve">, социально-психологическая служба оказывают необходимую поддержку педагогам по реализации задач воспитания, как в соответствии с планами работы, так и по запросу педагогов. </w:t>
      </w:r>
    </w:p>
    <w:p w14:paraId="1A33F02B" w14:textId="77777777" w:rsidR="00FA5297" w:rsidRDefault="0093667D">
      <w:pPr>
        <w:spacing w:after="19" w:line="259" w:lineRule="auto"/>
        <w:ind w:left="-5"/>
        <w:jc w:val="left"/>
      </w:pPr>
      <w:r>
        <w:rPr>
          <w:b/>
          <w:color w:val="1A1A1A"/>
        </w:rPr>
        <w:t xml:space="preserve">Рекомендации: </w:t>
      </w:r>
    </w:p>
    <w:p w14:paraId="1284D893" w14:textId="77777777" w:rsidR="00AC31F3" w:rsidRPr="00AC31F3" w:rsidRDefault="0093667D">
      <w:pPr>
        <w:numPr>
          <w:ilvl w:val="0"/>
          <w:numId w:val="15"/>
        </w:numPr>
        <w:spacing w:after="15"/>
        <w:ind w:right="53" w:hanging="281"/>
      </w:pPr>
      <w:r>
        <w:rPr>
          <w:color w:val="1A1A1A"/>
        </w:rPr>
        <w:lastRenderedPageBreak/>
        <w:t xml:space="preserve">Обеспечить решение выявленных проблем в воспитательном процессе лицея. </w:t>
      </w:r>
    </w:p>
    <w:p w14:paraId="45CA971D" w14:textId="1DC3C6FF" w:rsidR="00FA5297" w:rsidRDefault="0093667D">
      <w:pPr>
        <w:numPr>
          <w:ilvl w:val="0"/>
          <w:numId w:val="15"/>
        </w:numPr>
        <w:spacing w:after="15"/>
        <w:ind w:right="53" w:hanging="281"/>
      </w:pPr>
      <w:r>
        <w:rPr>
          <w:color w:val="1A1A1A"/>
        </w:rPr>
        <w:t xml:space="preserve">Продолжить работу по патриотическому воспитанию, максимально привлекать в воспитательный процесс возможности социальных партнеров </w:t>
      </w:r>
      <w:r w:rsidR="00AC31F3">
        <w:rPr>
          <w:color w:val="1A1A1A"/>
        </w:rPr>
        <w:t>лицея, родителей</w:t>
      </w:r>
      <w:r>
        <w:rPr>
          <w:color w:val="1A1A1A"/>
        </w:rPr>
        <w:t xml:space="preserve"> для реализации задач патриотического воспитания. </w:t>
      </w:r>
    </w:p>
    <w:p w14:paraId="081407FC" w14:textId="2D9AFD6C" w:rsidR="00FA5297" w:rsidRDefault="00AC31F3">
      <w:pPr>
        <w:spacing w:after="15"/>
        <w:ind w:left="-5" w:right="53"/>
      </w:pPr>
      <w:r>
        <w:rPr>
          <w:color w:val="1A1A1A"/>
        </w:rPr>
        <w:t>3</w:t>
      </w:r>
      <w:r w:rsidR="0093667D">
        <w:rPr>
          <w:color w:val="1A1A1A"/>
        </w:rPr>
        <w:t xml:space="preserve">. Педагогам-предметникам: </w:t>
      </w:r>
    </w:p>
    <w:p w14:paraId="0382F6DD" w14:textId="77777777" w:rsidR="00FA5297" w:rsidRDefault="0093667D">
      <w:pPr>
        <w:numPr>
          <w:ilvl w:val="0"/>
          <w:numId w:val="16"/>
        </w:numPr>
        <w:spacing w:after="15"/>
        <w:ind w:right="53"/>
      </w:pPr>
      <w:r>
        <w:rPr>
          <w:color w:val="1A1A1A"/>
        </w:rPr>
        <w:t xml:space="preserve">шире использовать возможности игровой, интерактивной и проектной технологий для организации учебной деятельности обучающихся при реализации воспитывающего компонента уроков; </w:t>
      </w:r>
    </w:p>
    <w:p w14:paraId="5245251F" w14:textId="77777777" w:rsidR="00FA5297" w:rsidRDefault="0093667D">
      <w:pPr>
        <w:numPr>
          <w:ilvl w:val="0"/>
          <w:numId w:val="16"/>
        </w:numPr>
        <w:spacing w:after="15"/>
        <w:ind w:right="53"/>
      </w:pPr>
      <w:r>
        <w:rPr>
          <w:color w:val="1A1A1A"/>
        </w:rPr>
        <w:t xml:space="preserve">при </w:t>
      </w:r>
      <w:r>
        <w:rPr>
          <w:color w:val="1A1A1A"/>
        </w:rPr>
        <w:tab/>
        <w:t xml:space="preserve">разработке </w:t>
      </w:r>
      <w:r>
        <w:rPr>
          <w:color w:val="1A1A1A"/>
        </w:rPr>
        <w:tab/>
        <w:t xml:space="preserve">поурочных </w:t>
      </w:r>
      <w:r>
        <w:rPr>
          <w:color w:val="1A1A1A"/>
        </w:rPr>
        <w:tab/>
        <w:t xml:space="preserve">планов </w:t>
      </w:r>
      <w:r>
        <w:rPr>
          <w:color w:val="1A1A1A"/>
        </w:rPr>
        <w:tab/>
        <w:t xml:space="preserve">предусматривать </w:t>
      </w:r>
      <w:r>
        <w:rPr>
          <w:color w:val="1A1A1A"/>
        </w:rPr>
        <w:tab/>
        <w:t xml:space="preserve">организацию интерактивной деятельности обучающихся на различных этапах урока; </w:t>
      </w:r>
    </w:p>
    <w:p w14:paraId="41ADEFE0" w14:textId="77777777" w:rsidR="00FA5297" w:rsidRDefault="0093667D">
      <w:pPr>
        <w:numPr>
          <w:ilvl w:val="0"/>
          <w:numId w:val="16"/>
        </w:numPr>
        <w:spacing w:after="15"/>
        <w:ind w:right="53"/>
      </w:pPr>
      <w:r>
        <w:rPr>
          <w:color w:val="1A1A1A"/>
        </w:rPr>
        <w:t xml:space="preserve">следить за своим поведением, речью, манерами, стилем общения с учениками и коллегами. </w:t>
      </w:r>
    </w:p>
    <w:p w14:paraId="48D84781" w14:textId="02229C60" w:rsidR="00FA5297" w:rsidRDefault="0093667D" w:rsidP="00AC31F3">
      <w:pPr>
        <w:spacing w:after="15"/>
        <w:ind w:left="-5" w:right="53" w:firstLine="713"/>
      </w:pPr>
      <w:r>
        <w:rPr>
          <w:color w:val="1A1A1A"/>
        </w:rPr>
        <w:t>Учитывая потребности учащихся, их родителей и учителей в 202</w:t>
      </w:r>
      <w:r w:rsidR="00AC31F3">
        <w:rPr>
          <w:color w:val="1A1A1A"/>
        </w:rPr>
        <w:t>4</w:t>
      </w:r>
      <w:r>
        <w:rPr>
          <w:color w:val="1A1A1A"/>
        </w:rPr>
        <w:t>- 202</w:t>
      </w:r>
      <w:r w:rsidR="00AC31F3">
        <w:rPr>
          <w:color w:val="1A1A1A"/>
        </w:rPr>
        <w:t>5</w:t>
      </w:r>
      <w:r>
        <w:rPr>
          <w:color w:val="1A1A1A"/>
        </w:rPr>
        <w:t xml:space="preserve"> учебном году  постав</w:t>
      </w:r>
      <w:r w:rsidR="00AC31F3">
        <w:rPr>
          <w:color w:val="1A1A1A"/>
        </w:rPr>
        <w:t>лены</w:t>
      </w:r>
      <w:r>
        <w:rPr>
          <w:color w:val="1A1A1A"/>
        </w:rPr>
        <w:t xml:space="preserve"> следующие задачи воспитания: </w:t>
      </w:r>
    </w:p>
    <w:p w14:paraId="2C3C059E" w14:textId="358A813E" w:rsidR="00FA5297" w:rsidRDefault="0093667D">
      <w:pPr>
        <w:numPr>
          <w:ilvl w:val="0"/>
          <w:numId w:val="16"/>
        </w:numPr>
        <w:spacing w:after="15"/>
        <w:ind w:right="53"/>
      </w:pPr>
      <w:r>
        <w:rPr>
          <w:color w:val="1A1A1A"/>
        </w:rPr>
        <w:t xml:space="preserve">в план рабочей программы внести мероприятия молодежного движения РДДМ и увеличить число участников Движения в </w:t>
      </w:r>
      <w:r w:rsidR="00AC31F3">
        <w:rPr>
          <w:color w:val="1A1A1A"/>
        </w:rPr>
        <w:t>лицее</w:t>
      </w:r>
      <w:r>
        <w:rPr>
          <w:color w:val="1A1A1A"/>
        </w:rPr>
        <w:t xml:space="preserve">; </w:t>
      </w:r>
    </w:p>
    <w:p w14:paraId="15B04B81" w14:textId="77777777" w:rsidR="00FA5297" w:rsidRDefault="0093667D">
      <w:pPr>
        <w:numPr>
          <w:ilvl w:val="0"/>
          <w:numId w:val="16"/>
        </w:numPr>
        <w:spacing w:after="15" w:line="267" w:lineRule="auto"/>
        <w:ind w:right="53"/>
      </w:pPr>
      <w:r>
        <w:rPr>
          <w:color w:val="1A1A1A"/>
        </w:rPr>
        <w:t xml:space="preserve">продолжить </w:t>
      </w:r>
      <w:r>
        <w:rPr>
          <w:color w:val="1A1A1A"/>
        </w:rPr>
        <w:tab/>
        <w:t xml:space="preserve">развитие </w:t>
      </w:r>
      <w:r>
        <w:rPr>
          <w:color w:val="1A1A1A"/>
        </w:rPr>
        <w:tab/>
        <w:t xml:space="preserve">познавательного </w:t>
      </w:r>
      <w:r>
        <w:rPr>
          <w:color w:val="1A1A1A"/>
        </w:rPr>
        <w:tab/>
        <w:t xml:space="preserve">интереса, </w:t>
      </w:r>
      <w:r>
        <w:rPr>
          <w:color w:val="1A1A1A"/>
        </w:rPr>
        <w:tab/>
        <w:t xml:space="preserve">повышение интеллектуального уровня учащихся через создание блока дополнительного образования, внедрение новых педагогических технологий в образовательный процесс, разнообразных форм внеурочной работы; </w:t>
      </w:r>
    </w:p>
    <w:p w14:paraId="274D43D2" w14:textId="77777777" w:rsidR="00FA5297" w:rsidRDefault="0093667D">
      <w:pPr>
        <w:numPr>
          <w:ilvl w:val="0"/>
          <w:numId w:val="16"/>
        </w:numPr>
        <w:spacing w:after="15"/>
        <w:ind w:right="53"/>
      </w:pPr>
      <w:r>
        <w:rPr>
          <w:color w:val="1A1A1A"/>
        </w:rPr>
        <w:t xml:space="preserve">продолжить работу по гражданско-патриотическому и духовно- нравственному воспитанию с использованием современных технологий; </w:t>
      </w:r>
    </w:p>
    <w:p w14:paraId="5A2F8C5B" w14:textId="2342F7F4" w:rsidR="00FA5297" w:rsidRDefault="0093667D" w:rsidP="00AC31F3">
      <w:pPr>
        <w:numPr>
          <w:ilvl w:val="0"/>
          <w:numId w:val="16"/>
        </w:numPr>
        <w:spacing w:after="15" w:line="267" w:lineRule="auto"/>
        <w:ind w:right="53"/>
      </w:pPr>
      <w:r>
        <w:rPr>
          <w:color w:val="1A1A1A"/>
        </w:rPr>
        <w:t xml:space="preserve">продолжить развитие ученического самоуправления и детских общественных организаций </w:t>
      </w:r>
      <w:r>
        <w:rPr>
          <w:color w:val="1A1A1A"/>
        </w:rPr>
        <w:tab/>
        <w:t xml:space="preserve">для </w:t>
      </w:r>
      <w:r>
        <w:rPr>
          <w:color w:val="1A1A1A"/>
        </w:rPr>
        <w:tab/>
        <w:t xml:space="preserve">развития </w:t>
      </w:r>
      <w:r>
        <w:rPr>
          <w:color w:val="1A1A1A"/>
        </w:rPr>
        <w:tab/>
        <w:t xml:space="preserve">инициативы, </w:t>
      </w:r>
      <w:r w:rsidRPr="00AC31F3">
        <w:rPr>
          <w:color w:val="1A1A1A"/>
        </w:rPr>
        <w:t xml:space="preserve">самостоятельности, чувства ответственности у обучающихся лицея; </w:t>
      </w:r>
    </w:p>
    <w:p w14:paraId="6D285A52" w14:textId="7FB48263" w:rsidR="00FA5297" w:rsidRDefault="0093667D">
      <w:pPr>
        <w:numPr>
          <w:ilvl w:val="0"/>
          <w:numId w:val="16"/>
        </w:numPr>
        <w:spacing w:after="15"/>
        <w:ind w:right="53"/>
      </w:pPr>
      <w:r>
        <w:rPr>
          <w:color w:val="1A1A1A"/>
        </w:rPr>
        <w:t xml:space="preserve">привлечение родителей к учебно-воспитательному процессу </w:t>
      </w:r>
      <w:r w:rsidR="00AC31F3">
        <w:rPr>
          <w:color w:val="1A1A1A"/>
        </w:rPr>
        <w:t>лицея</w:t>
      </w:r>
      <w:r>
        <w:rPr>
          <w:color w:val="1A1A1A"/>
        </w:rPr>
        <w:t xml:space="preserve">, дальнейшее расширение внешних связей лицея для решения проблем воспитания. </w:t>
      </w:r>
    </w:p>
    <w:p w14:paraId="401DDEC5" w14:textId="77777777" w:rsidR="00FA5297" w:rsidRDefault="0093667D">
      <w:pPr>
        <w:spacing w:after="0" w:line="259" w:lineRule="auto"/>
        <w:ind w:left="0" w:firstLine="0"/>
        <w:jc w:val="left"/>
      </w:pPr>
      <w:r>
        <w:t xml:space="preserve"> </w:t>
      </w:r>
    </w:p>
    <w:p w14:paraId="49A97BD1" w14:textId="4AFB0946" w:rsidR="00FA5297" w:rsidRDefault="0093667D">
      <w:pPr>
        <w:tabs>
          <w:tab w:val="center" w:pos="3114"/>
          <w:tab w:val="center" w:pos="7852"/>
        </w:tabs>
        <w:ind w:left="0" w:firstLine="0"/>
        <w:jc w:val="left"/>
      </w:pPr>
      <w:r>
        <w:tab/>
        <w:t xml:space="preserve"> </w:t>
      </w:r>
    </w:p>
    <w:sectPr w:rsidR="00FA5297">
      <w:pgSz w:w="11906" w:h="16838"/>
      <w:pgMar w:top="1130" w:right="786" w:bottom="1142" w:left="127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00907"/>
    <w:multiLevelType w:val="hybridMultilevel"/>
    <w:tmpl w:val="EA4AD1CC"/>
    <w:lvl w:ilvl="0" w:tplc="1C1EF2D6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B2073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2E4F4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C14A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AA71C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BAE31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CC1E1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CE2A5F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146AF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381DAD"/>
    <w:multiLevelType w:val="hybridMultilevel"/>
    <w:tmpl w:val="40E88A92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130262CD"/>
    <w:multiLevelType w:val="hybridMultilevel"/>
    <w:tmpl w:val="4162C494"/>
    <w:lvl w:ilvl="0" w:tplc="E03A9ED2">
      <w:start w:val="1"/>
      <w:numFmt w:val="bullet"/>
      <w:lvlText w:val="•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68E34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996625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144CA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226E1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A6B2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1A6DB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82FCD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6C0AD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3866FF"/>
    <w:multiLevelType w:val="hybridMultilevel"/>
    <w:tmpl w:val="8AFA2AE2"/>
    <w:lvl w:ilvl="0" w:tplc="6264F382">
      <w:start w:val="1"/>
      <w:numFmt w:val="bullet"/>
      <w:lvlText w:val="•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27B1"/>
    <w:multiLevelType w:val="hybridMultilevel"/>
    <w:tmpl w:val="CD2E0D70"/>
    <w:lvl w:ilvl="0" w:tplc="0A7E0948">
      <w:start w:val="1"/>
      <w:numFmt w:val="bullet"/>
      <w:lvlText w:val="•"/>
      <w:lvlJc w:val="left"/>
      <w:pPr>
        <w:ind w:left="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5" w15:restartNumberingAfterBreak="0">
    <w:nsid w:val="274129CF"/>
    <w:multiLevelType w:val="hybridMultilevel"/>
    <w:tmpl w:val="15A6EE02"/>
    <w:lvl w:ilvl="0" w:tplc="0A7E0948">
      <w:start w:val="1"/>
      <w:numFmt w:val="bullet"/>
      <w:lvlText w:val="•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5172C"/>
    <w:multiLevelType w:val="hybridMultilevel"/>
    <w:tmpl w:val="481E0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15D07"/>
    <w:multiLevelType w:val="hybridMultilevel"/>
    <w:tmpl w:val="34423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11FF1"/>
    <w:multiLevelType w:val="hybridMultilevel"/>
    <w:tmpl w:val="4210F080"/>
    <w:lvl w:ilvl="0" w:tplc="E80E0606">
      <w:start w:val="1"/>
      <w:numFmt w:val="bullet"/>
      <w:lvlText w:val="•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B8B4EC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7DCAC4A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BCAD88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365D38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248B92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BC9F2C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E4AACC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2ECEBC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B380A93"/>
    <w:multiLevelType w:val="hybridMultilevel"/>
    <w:tmpl w:val="92DCAF98"/>
    <w:lvl w:ilvl="0" w:tplc="E700985C">
      <w:start w:val="21"/>
      <w:numFmt w:val="decimal"/>
      <w:lvlText w:val="%1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9200B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EA7174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DECD3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E04A4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1541CF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8C39D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2A2E0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3EFE0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D1802CC"/>
    <w:multiLevelType w:val="hybridMultilevel"/>
    <w:tmpl w:val="058056C0"/>
    <w:lvl w:ilvl="0" w:tplc="7FD472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F4783E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5E4764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BEC894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1EA8A2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DE521A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C6D06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66C81C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39C9E68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EB91314"/>
    <w:multiLevelType w:val="hybridMultilevel"/>
    <w:tmpl w:val="7AF8E870"/>
    <w:lvl w:ilvl="0" w:tplc="17E61220">
      <w:start w:val="1"/>
      <w:numFmt w:val="bullet"/>
      <w:lvlText w:val=""/>
      <w:lvlJc w:val="left"/>
      <w:pPr>
        <w:ind w:left="10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845862">
      <w:start w:val="1"/>
      <w:numFmt w:val="bullet"/>
      <w:lvlText w:val="o"/>
      <w:lvlJc w:val="left"/>
      <w:pPr>
        <w:ind w:left="1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7D6586E">
      <w:start w:val="1"/>
      <w:numFmt w:val="bullet"/>
      <w:lvlText w:val="▪"/>
      <w:lvlJc w:val="left"/>
      <w:pPr>
        <w:ind w:left="22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F52CED0">
      <w:start w:val="1"/>
      <w:numFmt w:val="bullet"/>
      <w:lvlText w:val="•"/>
      <w:lvlJc w:val="left"/>
      <w:pPr>
        <w:ind w:left="29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E3AFDF8">
      <w:start w:val="1"/>
      <w:numFmt w:val="bullet"/>
      <w:lvlText w:val="o"/>
      <w:lvlJc w:val="left"/>
      <w:pPr>
        <w:ind w:left="36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12ED398">
      <w:start w:val="1"/>
      <w:numFmt w:val="bullet"/>
      <w:lvlText w:val="▪"/>
      <w:lvlJc w:val="left"/>
      <w:pPr>
        <w:ind w:left="43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087940">
      <w:start w:val="1"/>
      <w:numFmt w:val="bullet"/>
      <w:lvlText w:val="•"/>
      <w:lvlJc w:val="left"/>
      <w:pPr>
        <w:ind w:left="5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2B4FA00">
      <w:start w:val="1"/>
      <w:numFmt w:val="bullet"/>
      <w:lvlText w:val="o"/>
      <w:lvlJc w:val="left"/>
      <w:pPr>
        <w:ind w:left="5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8964CB2">
      <w:start w:val="1"/>
      <w:numFmt w:val="bullet"/>
      <w:lvlText w:val="▪"/>
      <w:lvlJc w:val="left"/>
      <w:pPr>
        <w:ind w:left="65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6AF609E"/>
    <w:multiLevelType w:val="hybridMultilevel"/>
    <w:tmpl w:val="FF201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377097"/>
    <w:multiLevelType w:val="hybridMultilevel"/>
    <w:tmpl w:val="212E34A8"/>
    <w:lvl w:ilvl="0" w:tplc="9EC2E968">
      <w:start w:val="1"/>
      <w:numFmt w:val="bullet"/>
      <w:lvlText w:val="•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88CBD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240AF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A8FC3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0AC5B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CE351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1CAB4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70FAE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D02C5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D4A62A2"/>
    <w:multiLevelType w:val="hybridMultilevel"/>
    <w:tmpl w:val="780861C0"/>
    <w:lvl w:ilvl="0" w:tplc="76421D04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28C7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F8F2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CDE44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CAFB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5E51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BCD0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AA22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DE76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D864ACC"/>
    <w:multiLevelType w:val="hybridMultilevel"/>
    <w:tmpl w:val="4DF8938E"/>
    <w:lvl w:ilvl="0" w:tplc="4118A35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FE68750">
      <w:start w:val="1"/>
      <w:numFmt w:val="bullet"/>
      <w:lvlRestart w:val="0"/>
      <w:lvlText w:val="-"/>
      <w:lvlJc w:val="left"/>
      <w:pPr>
        <w:ind w:left="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467114">
      <w:start w:val="1"/>
      <w:numFmt w:val="bullet"/>
      <w:lvlText w:val="▪"/>
      <w:lvlJc w:val="left"/>
      <w:pPr>
        <w:ind w:left="1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36A50A">
      <w:start w:val="1"/>
      <w:numFmt w:val="bullet"/>
      <w:lvlText w:val="•"/>
      <w:lvlJc w:val="left"/>
      <w:pPr>
        <w:ind w:left="2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88BA84">
      <w:start w:val="1"/>
      <w:numFmt w:val="bullet"/>
      <w:lvlText w:val="o"/>
      <w:lvlJc w:val="left"/>
      <w:pPr>
        <w:ind w:left="3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588178">
      <w:start w:val="1"/>
      <w:numFmt w:val="bullet"/>
      <w:lvlText w:val="▪"/>
      <w:lvlJc w:val="left"/>
      <w:pPr>
        <w:ind w:left="3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E40128">
      <w:start w:val="1"/>
      <w:numFmt w:val="bullet"/>
      <w:lvlText w:val="•"/>
      <w:lvlJc w:val="left"/>
      <w:pPr>
        <w:ind w:left="4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3632B2">
      <w:start w:val="1"/>
      <w:numFmt w:val="bullet"/>
      <w:lvlText w:val="o"/>
      <w:lvlJc w:val="left"/>
      <w:pPr>
        <w:ind w:left="5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F0690E">
      <w:start w:val="1"/>
      <w:numFmt w:val="bullet"/>
      <w:lvlText w:val="▪"/>
      <w:lvlJc w:val="left"/>
      <w:pPr>
        <w:ind w:left="5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179580B"/>
    <w:multiLevelType w:val="hybridMultilevel"/>
    <w:tmpl w:val="B4A4680E"/>
    <w:lvl w:ilvl="0" w:tplc="8252F878">
      <w:start w:val="1"/>
      <w:numFmt w:val="decimal"/>
      <w:lvlText w:val="%1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40B3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34DE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B86C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2A00B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F204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BCF3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ADEAF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89ADF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3E06EF7"/>
    <w:multiLevelType w:val="hybridMultilevel"/>
    <w:tmpl w:val="8C58B50A"/>
    <w:lvl w:ilvl="0" w:tplc="C6AC3C7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068C9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2AD69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9A92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628F3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F0573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460B94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DE167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443E3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C74086D"/>
    <w:multiLevelType w:val="hybridMultilevel"/>
    <w:tmpl w:val="FA24ECF4"/>
    <w:lvl w:ilvl="0" w:tplc="CA546FC6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6A372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8E55D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14925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F2CCE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BEEDA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BA6AD2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20B6A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8833B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CF2E5B"/>
    <w:multiLevelType w:val="hybridMultilevel"/>
    <w:tmpl w:val="A0742A18"/>
    <w:lvl w:ilvl="0" w:tplc="0A7E0948">
      <w:start w:val="1"/>
      <w:numFmt w:val="bullet"/>
      <w:lvlText w:val="•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F05AAA"/>
    <w:multiLevelType w:val="hybridMultilevel"/>
    <w:tmpl w:val="E8DCF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FD23FD"/>
    <w:multiLevelType w:val="hybridMultilevel"/>
    <w:tmpl w:val="77CEB70E"/>
    <w:lvl w:ilvl="0" w:tplc="0A7E0948">
      <w:start w:val="1"/>
      <w:numFmt w:val="bullet"/>
      <w:lvlText w:val="•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907D76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1CB55A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EAC43A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08AB0A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782BC4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46CB54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5A20E8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0CFBEA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CCD45A6"/>
    <w:multiLevelType w:val="hybridMultilevel"/>
    <w:tmpl w:val="5768CB80"/>
    <w:lvl w:ilvl="0" w:tplc="827E9F52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2C5758">
      <w:start w:val="1"/>
      <w:numFmt w:val="lowerLetter"/>
      <w:lvlText w:val="%2"/>
      <w:lvlJc w:val="left"/>
      <w:pPr>
        <w:ind w:left="115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261902">
      <w:start w:val="1"/>
      <w:numFmt w:val="lowerRoman"/>
      <w:lvlText w:val="%3"/>
      <w:lvlJc w:val="left"/>
      <w:pPr>
        <w:ind w:left="187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AC4EF4">
      <w:start w:val="1"/>
      <w:numFmt w:val="decimal"/>
      <w:lvlText w:val="%4"/>
      <w:lvlJc w:val="left"/>
      <w:pPr>
        <w:ind w:left="259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706E76">
      <w:start w:val="1"/>
      <w:numFmt w:val="lowerLetter"/>
      <w:lvlText w:val="%5"/>
      <w:lvlJc w:val="left"/>
      <w:pPr>
        <w:ind w:left="331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AC004E">
      <w:start w:val="1"/>
      <w:numFmt w:val="lowerRoman"/>
      <w:lvlText w:val="%6"/>
      <w:lvlJc w:val="left"/>
      <w:pPr>
        <w:ind w:left="403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1824D70">
      <w:start w:val="1"/>
      <w:numFmt w:val="decimal"/>
      <w:lvlText w:val="%7"/>
      <w:lvlJc w:val="left"/>
      <w:pPr>
        <w:ind w:left="475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4E4226">
      <w:start w:val="1"/>
      <w:numFmt w:val="lowerLetter"/>
      <w:lvlText w:val="%8"/>
      <w:lvlJc w:val="left"/>
      <w:pPr>
        <w:ind w:left="547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90BD6A">
      <w:start w:val="1"/>
      <w:numFmt w:val="lowerRoman"/>
      <w:lvlText w:val="%9"/>
      <w:lvlJc w:val="left"/>
      <w:pPr>
        <w:ind w:left="6193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D896A01"/>
    <w:multiLevelType w:val="hybridMultilevel"/>
    <w:tmpl w:val="F210CFEE"/>
    <w:lvl w:ilvl="0" w:tplc="0A7E0948">
      <w:start w:val="1"/>
      <w:numFmt w:val="bullet"/>
      <w:lvlText w:val="•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1A230D"/>
    <w:multiLevelType w:val="hybridMultilevel"/>
    <w:tmpl w:val="CCE05E60"/>
    <w:lvl w:ilvl="0" w:tplc="ADF88BF2">
      <w:start w:val="1"/>
      <w:numFmt w:val="bullet"/>
      <w:lvlText w:val="•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C0B28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0EAE6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32757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A4B7A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06D4A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DC6D1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3A085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D0259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E5745C4"/>
    <w:multiLevelType w:val="hybridMultilevel"/>
    <w:tmpl w:val="83B678A6"/>
    <w:lvl w:ilvl="0" w:tplc="043831C0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80BCC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D0E82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2E3C0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D069C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98058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20C8B8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7C0947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2C8D2E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2736EE8"/>
    <w:multiLevelType w:val="hybridMultilevel"/>
    <w:tmpl w:val="FBA8EE36"/>
    <w:lvl w:ilvl="0" w:tplc="55589446">
      <w:start w:val="2"/>
      <w:numFmt w:val="decimal"/>
      <w:lvlText w:val="%1"/>
      <w:lvlJc w:val="left"/>
      <w:pPr>
        <w:ind w:left="2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E4E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C222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4856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8FCA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BC56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6E19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6EA4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DCE8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30B4EDE"/>
    <w:multiLevelType w:val="hybridMultilevel"/>
    <w:tmpl w:val="D63AF4F6"/>
    <w:lvl w:ilvl="0" w:tplc="2EFCF944">
      <w:start w:val="10"/>
      <w:numFmt w:val="decimal"/>
      <w:lvlText w:val="%1"/>
      <w:lvlJc w:val="left"/>
      <w:pPr>
        <w:ind w:left="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62AB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EAD6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829F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C699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E4D1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41467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588E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2032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AAC7DC8"/>
    <w:multiLevelType w:val="hybridMultilevel"/>
    <w:tmpl w:val="84A2E320"/>
    <w:lvl w:ilvl="0" w:tplc="0A7E0948">
      <w:start w:val="1"/>
      <w:numFmt w:val="bullet"/>
      <w:lvlText w:val="•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164B61"/>
    <w:multiLevelType w:val="hybridMultilevel"/>
    <w:tmpl w:val="171854EC"/>
    <w:lvl w:ilvl="0" w:tplc="0A7E0948">
      <w:start w:val="1"/>
      <w:numFmt w:val="bullet"/>
      <w:lvlText w:val="•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483105"/>
    <w:multiLevelType w:val="hybridMultilevel"/>
    <w:tmpl w:val="77B0129E"/>
    <w:lvl w:ilvl="0" w:tplc="0419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1" w15:restartNumberingAfterBreak="0">
    <w:nsid w:val="7E113752"/>
    <w:multiLevelType w:val="hybridMultilevel"/>
    <w:tmpl w:val="0888B2E4"/>
    <w:lvl w:ilvl="0" w:tplc="5B86AA9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CB218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B4EF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A46F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544D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E8CE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5B4E9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901C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E425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F9A06C5"/>
    <w:multiLevelType w:val="hybridMultilevel"/>
    <w:tmpl w:val="DD907A84"/>
    <w:lvl w:ilvl="0" w:tplc="98C8BE60">
      <w:start w:val="1"/>
      <w:numFmt w:val="bullet"/>
      <w:lvlText w:val="-"/>
      <w:lvlJc w:val="left"/>
      <w:pPr>
        <w:ind w:left="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A68702">
      <w:start w:val="1"/>
      <w:numFmt w:val="bullet"/>
      <w:lvlText w:val="o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62F16E">
      <w:start w:val="1"/>
      <w:numFmt w:val="bullet"/>
      <w:lvlText w:val="▪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805B68">
      <w:start w:val="1"/>
      <w:numFmt w:val="bullet"/>
      <w:lvlText w:val="•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E09098">
      <w:start w:val="1"/>
      <w:numFmt w:val="bullet"/>
      <w:lvlText w:val="o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F2C960">
      <w:start w:val="1"/>
      <w:numFmt w:val="bullet"/>
      <w:lvlText w:val="▪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18C86A">
      <w:start w:val="1"/>
      <w:numFmt w:val="bullet"/>
      <w:lvlText w:val="•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EC3DCA">
      <w:start w:val="1"/>
      <w:numFmt w:val="bullet"/>
      <w:lvlText w:val="o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0C8018">
      <w:start w:val="1"/>
      <w:numFmt w:val="bullet"/>
      <w:lvlText w:val="▪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6"/>
  </w:num>
  <w:num w:numId="3">
    <w:abstractNumId w:val="27"/>
  </w:num>
  <w:num w:numId="4">
    <w:abstractNumId w:val="10"/>
  </w:num>
  <w:num w:numId="5">
    <w:abstractNumId w:val="15"/>
  </w:num>
  <w:num w:numId="6">
    <w:abstractNumId w:val="9"/>
  </w:num>
  <w:num w:numId="7">
    <w:abstractNumId w:val="25"/>
  </w:num>
  <w:num w:numId="8">
    <w:abstractNumId w:val="17"/>
  </w:num>
  <w:num w:numId="9">
    <w:abstractNumId w:val="16"/>
  </w:num>
  <w:num w:numId="10">
    <w:abstractNumId w:val="0"/>
  </w:num>
  <w:num w:numId="11">
    <w:abstractNumId w:val="24"/>
  </w:num>
  <w:num w:numId="12">
    <w:abstractNumId w:val="13"/>
  </w:num>
  <w:num w:numId="13">
    <w:abstractNumId w:val="2"/>
  </w:num>
  <w:num w:numId="14">
    <w:abstractNumId w:val="31"/>
  </w:num>
  <w:num w:numId="15">
    <w:abstractNumId w:val="14"/>
  </w:num>
  <w:num w:numId="16">
    <w:abstractNumId w:val="18"/>
  </w:num>
  <w:num w:numId="17">
    <w:abstractNumId w:val="21"/>
  </w:num>
  <w:num w:numId="18">
    <w:abstractNumId w:val="8"/>
  </w:num>
  <w:num w:numId="19">
    <w:abstractNumId w:val="32"/>
  </w:num>
  <w:num w:numId="20">
    <w:abstractNumId w:val="11"/>
  </w:num>
  <w:num w:numId="21">
    <w:abstractNumId w:val="3"/>
  </w:num>
  <w:num w:numId="22">
    <w:abstractNumId w:val="1"/>
  </w:num>
  <w:num w:numId="23">
    <w:abstractNumId w:val="6"/>
  </w:num>
  <w:num w:numId="24">
    <w:abstractNumId w:val="30"/>
  </w:num>
  <w:num w:numId="25">
    <w:abstractNumId w:val="20"/>
  </w:num>
  <w:num w:numId="26">
    <w:abstractNumId w:val="7"/>
  </w:num>
  <w:num w:numId="27">
    <w:abstractNumId w:val="12"/>
  </w:num>
  <w:num w:numId="28">
    <w:abstractNumId w:val="4"/>
  </w:num>
  <w:num w:numId="29">
    <w:abstractNumId w:val="19"/>
  </w:num>
  <w:num w:numId="30">
    <w:abstractNumId w:val="23"/>
  </w:num>
  <w:num w:numId="31">
    <w:abstractNumId w:val="29"/>
  </w:num>
  <w:num w:numId="32">
    <w:abstractNumId w:val="5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297"/>
    <w:rsid w:val="000F4D40"/>
    <w:rsid w:val="001762A6"/>
    <w:rsid w:val="001F2F07"/>
    <w:rsid w:val="002D4EB8"/>
    <w:rsid w:val="00325F35"/>
    <w:rsid w:val="003B021C"/>
    <w:rsid w:val="0049541C"/>
    <w:rsid w:val="00651F3D"/>
    <w:rsid w:val="00713A4C"/>
    <w:rsid w:val="007731A8"/>
    <w:rsid w:val="00814F57"/>
    <w:rsid w:val="00877DF5"/>
    <w:rsid w:val="008F53AA"/>
    <w:rsid w:val="0093667D"/>
    <w:rsid w:val="00AC31F3"/>
    <w:rsid w:val="00BD1F5E"/>
    <w:rsid w:val="00C022D6"/>
    <w:rsid w:val="00D603E7"/>
    <w:rsid w:val="00E30799"/>
    <w:rsid w:val="00E5610E"/>
    <w:rsid w:val="00F64D83"/>
    <w:rsid w:val="00FA5297"/>
    <w:rsid w:val="00FA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08F83"/>
  <w15:docId w15:val="{53E551EA-FE6C-4DCA-B0A8-F907D2EF2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3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23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3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23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B021C"/>
    <w:pPr>
      <w:ind w:left="720"/>
      <w:contextualSpacing/>
    </w:pPr>
  </w:style>
  <w:style w:type="character" w:customStyle="1" w:styleId="layout">
    <w:name w:val="layout"/>
    <w:basedOn w:val="a0"/>
    <w:rsid w:val="00F64D83"/>
  </w:style>
  <w:style w:type="table" w:styleId="a4">
    <w:name w:val="Table Grid"/>
    <w:basedOn w:val="a1"/>
    <w:uiPriority w:val="39"/>
    <w:rsid w:val="00651F3D"/>
    <w:pPr>
      <w:spacing w:after="0" w:line="240" w:lineRule="auto"/>
    </w:pPr>
    <w:rPr>
      <w:rFonts w:eastAsia="Aptos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0.png"/><Relationship Id="rId12" Type="http://schemas.openxmlformats.org/officeDocument/2006/relationships/image" Target="media/image3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6617</Words>
  <Characters>37721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2</cp:revision>
  <dcterms:created xsi:type="dcterms:W3CDTF">2024-10-07T11:18:00Z</dcterms:created>
  <dcterms:modified xsi:type="dcterms:W3CDTF">2024-10-07T11:18:00Z</dcterms:modified>
</cp:coreProperties>
</file>